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568"/>
      </w:tblGrid>
      <w:tr w:rsidR="00E414DB">
        <w:tc>
          <w:tcPr>
            <w:tcW w:w="9568" w:type="dxa"/>
          </w:tcPr>
          <w:p w:rsidR="00E414DB" w:rsidRDefault="00DE258D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</w:pPr>
            <w:r>
              <w:rPr>
                <w:noProof/>
                <w:sz w:val="36"/>
                <w:lang w:val="pt-BR"/>
              </w:rPr>
              <w:drawing>
                <wp:anchor distT="0" distB="0" distL="114300" distR="114300" simplePos="0" relativeHeight="251658240" behindDoc="0" locked="0" layoutInCell="0" allowOverlap="1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73660</wp:posOffset>
                  </wp:positionV>
                  <wp:extent cx="631190" cy="346075"/>
                  <wp:effectExtent l="19050" t="0" r="0" b="0"/>
                  <wp:wrapNone/>
                  <wp:docPr id="3" name="Imagem 3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190" cy="346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414DB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     Faculdades Integradas "</w:t>
            </w:r>
            <w:proofErr w:type="spellStart"/>
            <w:r w:rsidR="00E414DB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Urubupungá</w:t>
            </w:r>
            <w:proofErr w:type="spellEnd"/>
            <w:r w:rsidR="00E414DB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"</w:t>
            </w:r>
          </w:p>
          <w:p w:rsidR="00E414DB" w:rsidRDefault="00E414DB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10"/>
                <w:lang w:val="pt-BR"/>
              </w:rPr>
            </w:pPr>
          </w:p>
          <w:p w:rsidR="00E414DB" w:rsidRDefault="00E414DB" w:rsidP="00C32C0D">
            <w:pPr>
              <w:pStyle w:val="Ttulo6"/>
              <w:jc w:val="both"/>
              <w:rPr>
                <w:sz w:val="50"/>
              </w:rPr>
            </w:pPr>
            <w:r>
              <w:rPr>
                <w:sz w:val="16"/>
              </w:rPr>
              <w:t xml:space="preserve">                               Av. Cel. Jonas Alves de Mello, 1660 – Centro – Pereira Barre</w:t>
            </w:r>
            <w:r w:rsidR="00C32C0D">
              <w:rPr>
                <w:sz w:val="16"/>
              </w:rPr>
              <w:t>to – São Paulo – Fones (018) 3704</w:t>
            </w:r>
            <w:r>
              <w:rPr>
                <w:sz w:val="16"/>
              </w:rPr>
              <w:t xml:space="preserve">-4242 – FAX </w:t>
            </w:r>
            <w:r w:rsidR="00C32C0D">
              <w:rPr>
                <w:sz w:val="16"/>
              </w:rPr>
              <w:t>3</w:t>
            </w:r>
            <w:r>
              <w:rPr>
                <w:sz w:val="16"/>
              </w:rPr>
              <w:t>7</w:t>
            </w:r>
            <w:r w:rsidR="00C32C0D">
              <w:rPr>
                <w:sz w:val="16"/>
              </w:rPr>
              <w:t>04</w:t>
            </w:r>
            <w:r>
              <w:rPr>
                <w:sz w:val="16"/>
              </w:rPr>
              <w:t>-4222</w:t>
            </w:r>
          </w:p>
        </w:tc>
      </w:tr>
    </w:tbl>
    <w:p w:rsidR="00E414DB" w:rsidRDefault="00E414DB"/>
    <w:p w:rsidR="00E414DB" w:rsidRDefault="00121E8E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24.65pt;margin-top:3.5pt;width:254.15pt;height:17.7pt;z-index:251657216" o:allowincell="f" adj="10184" fillcolor="#969696">
            <v:fill color2="silver" angle="-45" focus="-50%" type="gradient"/>
            <v:shadow color="#4d4d4d" offset=",3pt"/>
            <v:textpath style="font-family:&quot;Arial Black&quot;;font-size:28pt;v-text-spacing:78650f;v-text-kern:t" trim="t" fitpath="t" string="Plano de Ensino"/>
          </v:shape>
        </w:pict>
      </w:r>
    </w:p>
    <w:p w:rsidR="00E414DB" w:rsidRDefault="00E414DB"/>
    <w:p w:rsidR="00E414DB" w:rsidRDefault="00E414DB"/>
    <w:tbl>
      <w:tblPr>
        <w:tblW w:w="9723" w:type="dxa"/>
        <w:jc w:val="center"/>
        <w:tblInd w:w="-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3"/>
      </w:tblGrid>
      <w:tr w:rsidR="00E414DB" w:rsidRPr="001F75A9">
        <w:trPr>
          <w:cantSplit/>
          <w:jc w:val="center"/>
        </w:trPr>
        <w:tc>
          <w:tcPr>
            <w:tcW w:w="9723" w:type="dxa"/>
          </w:tcPr>
          <w:p w:rsidR="00E414DB" w:rsidRPr="001F75A9" w:rsidRDefault="00E414DB" w:rsidP="00124DEE">
            <w:pPr>
              <w:pStyle w:val="Ttulo3"/>
              <w:rPr>
                <w:i/>
                <w:sz w:val="24"/>
                <w:szCs w:val="24"/>
                <w:lang w:val="pt-BR"/>
              </w:rPr>
            </w:pPr>
            <w:r w:rsidRPr="001F75A9">
              <w:rPr>
                <w:i/>
                <w:sz w:val="24"/>
                <w:szCs w:val="24"/>
                <w:lang w:val="pt-BR"/>
              </w:rPr>
              <w:t>COORDENADORIA</w:t>
            </w:r>
            <w:r w:rsidR="00ED0750" w:rsidRPr="001F75A9">
              <w:rPr>
                <w:i/>
                <w:sz w:val="24"/>
                <w:szCs w:val="24"/>
                <w:lang w:val="pt-BR"/>
              </w:rPr>
              <w:t xml:space="preserve">:                          </w:t>
            </w:r>
            <w:r w:rsidR="00124DEE">
              <w:rPr>
                <w:i/>
                <w:sz w:val="24"/>
                <w:szCs w:val="24"/>
                <w:lang w:val="pt-BR"/>
              </w:rPr>
              <w:t>ADMINISTRAÇÃO</w:t>
            </w:r>
          </w:p>
        </w:tc>
      </w:tr>
    </w:tbl>
    <w:p w:rsidR="00E414DB" w:rsidRPr="001F75A9" w:rsidRDefault="00E414DB">
      <w:pPr>
        <w:pStyle w:val="Legenda"/>
        <w:rPr>
          <w:sz w:val="10"/>
          <w:szCs w:val="24"/>
          <w:lang w:val="pt-BR"/>
        </w:rPr>
      </w:pPr>
    </w:p>
    <w:tbl>
      <w:tblPr>
        <w:tblW w:w="9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67"/>
      </w:tblGrid>
      <w:tr w:rsidR="00E414DB" w:rsidRPr="001F75A9">
        <w:trPr>
          <w:cantSplit/>
          <w:jc w:val="center"/>
        </w:trPr>
        <w:tc>
          <w:tcPr>
            <w:tcW w:w="9667" w:type="dxa"/>
          </w:tcPr>
          <w:p w:rsidR="00E414DB" w:rsidRPr="001F75A9" w:rsidRDefault="00E414DB">
            <w:pPr>
              <w:pStyle w:val="Ttulo3"/>
              <w:rPr>
                <w:i/>
                <w:sz w:val="24"/>
                <w:szCs w:val="24"/>
                <w:lang w:val="pt-BR"/>
              </w:rPr>
            </w:pPr>
            <w:r w:rsidRPr="001F75A9">
              <w:rPr>
                <w:i/>
                <w:sz w:val="24"/>
                <w:szCs w:val="24"/>
                <w:lang w:val="pt-BR"/>
              </w:rPr>
              <w:t>DISCIPLINA</w:t>
            </w:r>
            <w:r w:rsidR="00ED0750" w:rsidRPr="001F75A9">
              <w:rPr>
                <w:i/>
                <w:sz w:val="24"/>
                <w:szCs w:val="24"/>
                <w:lang w:val="pt-BR"/>
              </w:rPr>
              <w:t xml:space="preserve">:                                           </w:t>
            </w:r>
            <w:r w:rsidR="004014B0" w:rsidRPr="001F75A9">
              <w:rPr>
                <w:i/>
                <w:sz w:val="24"/>
                <w:szCs w:val="24"/>
                <w:lang w:val="pt-BR"/>
              </w:rPr>
              <w:t>ESTATÍSTICA</w:t>
            </w:r>
          </w:p>
        </w:tc>
      </w:tr>
    </w:tbl>
    <w:p w:rsidR="00E414DB" w:rsidRPr="001F75A9" w:rsidRDefault="004014B0">
      <w:pPr>
        <w:rPr>
          <w:sz w:val="2"/>
        </w:rPr>
      </w:pPr>
      <w:r w:rsidRPr="001F75A9">
        <w:t xml:space="preserve"> </w:t>
      </w:r>
    </w:p>
    <w:p w:rsidR="004014B0" w:rsidRPr="001F75A9" w:rsidRDefault="004014B0">
      <w:pPr>
        <w:rPr>
          <w:sz w:val="4"/>
        </w:rPr>
      </w:pPr>
    </w:p>
    <w:tbl>
      <w:tblPr>
        <w:tblW w:w="9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76"/>
        <w:gridCol w:w="1560"/>
        <w:gridCol w:w="2969"/>
        <w:gridCol w:w="1862"/>
      </w:tblGrid>
      <w:tr w:rsidR="00E414DB" w:rsidRPr="001F75A9">
        <w:trPr>
          <w:cantSplit/>
          <w:jc w:val="center"/>
        </w:trPr>
        <w:tc>
          <w:tcPr>
            <w:tcW w:w="3276" w:type="dxa"/>
            <w:tcBorders>
              <w:top w:val="single" w:sz="2" w:space="0" w:color="auto"/>
              <w:bottom w:val="nil"/>
            </w:tcBorders>
          </w:tcPr>
          <w:p w:rsidR="00E414DB" w:rsidRPr="001F75A9" w:rsidRDefault="00E414DB" w:rsidP="00792E79">
            <w:pPr>
              <w:pStyle w:val="Ttulo3"/>
              <w:rPr>
                <w:i/>
                <w:sz w:val="24"/>
                <w:szCs w:val="24"/>
                <w:lang w:val="pt-BR"/>
              </w:rPr>
            </w:pPr>
            <w:r w:rsidRPr="001F75A9">
              <w:rPr>
                <w:i/>
                <w:sz w:val="24"/>
                <w:szCs w:val="24"/>
                <w:lang w:val="pt-BR"/>
              </w:rPr>
              <w:t>CURSO</w:t>
            </w:r>
            <w:r w:rsidR="00792E79">
              <w:rPr>
                <w:i/>
                <w:sz w:val="24"/>
                <w:szCs w:val="24"/>
                <w:lang w:val="pt-BR"/>
              </w:rPr>
              <w:t>:</w:t>
            </w:r>
            <w:r w:rsidR="00ED0750" w:rsidRPr="001F75A9">
              <w:rPr>
                <w:i/>
                <w:sz w:val="24"/>
                <w:szCs w:val="24"/>
                <w:lang w:val="pt-BR"/>
              </w:rPr>
              <w:t xml:space="preserve">  </w:t>
            </w:r>
            <w:r w:rsidR="00124DEE">
              <w:rPr>
                <w:i/>
                <w:sz w:val="24"/>
                <w:szCs w:val="24"/>
                <w:lang w:val="pt-BR"/>
              </w:rPr>
              <w:t xml:space="preserve"> Administração</w:t>
            </w:r>
          </w:p>
        </w:tc>
        <w:tc>
          <w:tcPr>
            <w:tcW w:w="1560" w:type="dxa"/>
            <w:tcBorders>
              <w:top w:val="single" w:sz="2" w:space="0" w:color="auto"/>
              <w:bottom w:val="nil"/>
            </w:tcBorders>
          </w:tcPr>
          <w:p w:rsidR="00E414DB" w:rsidRPr="001F75A9" w:rsidRDefault="00E414DB">
            <w:pPr>
              <w:pStyle w:val="Ttulo2"/>
              <w:rPr>
                <w:b/>
                <w:i/>
                <w:szCs w:val="24"/>
                <w:lang w:val="pt-BR"/>
              </w:rPr>
            </w:pPr>
            <w:r w:rsidRPr="001F75A9">
              <w:rPr>
                <w:b/>
                <w:i/>
                <w:szCs w:val="24"/>
                <w:lang w:val="pt-BR"/>
              </w:rPr>
              <w:t>SÉRIE</w:t>
            </w:r>
            <w:r w:rsidR="00ED0750" w:rsidRPr="001F75A9">
              <w:rPr>
                <w:b/>
                <w:i/>
                <w:szCs w:val="24"/>
                <w:lang w:val="pt-BR"/>
              </w:rPr>
              <w:t>:  2ª</w:t>
            </w:r>
          </w:p>
        </w:tc>
        <w:tc>
          <w:tcPr>
            <w:tcW w:w="2969" w:type="dxa"/>
            <w:tcBorders>
              <w:top w:val="single" w:sz="2" w:space="0" w:color="auto"/>
              <w:bottom w:val="nil"/>
            </w:tcBorders>
          </w:tcPr>
          <w:p w:rsidR="00E414DB" w:rsidRPr="001F75A9" w:rsidRDefault="00E414DB">
            <w:pPr>
              <w:pStyle w:val="Ttulo3"/>
              <w:rPr>
                <w:i/>
                <w:sz w:val="24"/>
                <w:szCs w:val="24"/>
                <w:lang w:val="pt-BR"/>
              </w:rPr>
            </w:pPr>
            <w:r w:rsidRPr="001F75A9">
              <w:rPr>
                <w:i/>
                <w:sz w:val="24"/>
                <w:szCs w:val="24"/>
                <w:lang w:val="pt-BR"/>
              </w:rPr>
              <w:t>CARGA HORÁRIA</w:t>
            </w:r>
            <w:r w:rsidR="00ED0750" w:rsidRPr="001F75A9">
              <w:rPr>
                <w:i/>
                <w:sz w:val="24"/>
                <w:szCs w:val="24"/>
                <w:lang w:val="pt-BR"/>
              </w:rPr>
              <w:t>:   80</w:t>
            </w:r>
          </w:p>
        </w:tc>
        <w:tc>
          <w:tcPr>
            <w:tcW w:w="1862" w:type="dxa"/>
            <w:tcBorders>
              <w:top w:val="single" w:sz="2" w:space="0" w:color="auto"/>
              <w:bottom w:val="nil"/>
            </w:tcBorders>
          </w:tcPr>
          <w:p w:rsidR="00E414DB" w:rsidRPr="001F75A9" w:rsidRDefault="00E414DB">
            <w:pPr>
              <w:pStyle w:val="Ttulo3"/>
              <w:rPr>
                <w:i/>
                <w:sz w:val="24"/>
                <w:szCs w:val="24"/>
                <w:lang w:val="pt-BR"/>
              </w:rPr>
            </w:pPr>
            <w:r w:rsidRPr="001F75A9">
              <w:rPr>
                <w:i/>
                <w:sz w:val="24"/>
                <w:szCs w:val="24"/>
                <w:lang w:val="pt-BR"/>
              </w:rPr>
              <w:t>ANO</w:t>
            </w:r>
            <w:r w:rsidR="00ED0750" w:rsidRPr="001F75A9">
              <w:rPr>
                <w:i/>
                <w:sz w:val="24"/>
                <w:szCs w:val="24"/>
                <w:lang w:val="pt-BR"/>
              </w:rPr>
              <w:t>: 20</w:t>
            </w:r>
            <w:r w:rsidR="00792E79">
              <w:rPr>
                <w:i/>
                <w:sz w:val="24"/>
                <w:szCs w:val="24"/>
                <w:lang w:val="pt-BR"/>
              </w:rPr>
              <w:t>1</w:t>
            </w:r>
            <w:r w:rsidR="00BF7B67">
              <w:rPr>
                <w:i/>
                <w:sz w:val="24"/>
                <w:szCs w:val="24"/>
                <w:lang w:val="pt-BR"/>
              </w:rPr>
              <w:t>1</w:t>
            </w:r>
          </w:p>
        </w:tc>
      </w:tr>
    </w:tbl>
    <w:p w:rsidR="00E414DB" w:rsidRPr="001F75A9" w:rsidRDefault="00E414DB">
      <w:pPr>
        <w:rPr>
          <w:sz w:val="2"/>
        </w:rPr>
      </w:pPr>
    </w:p>
    <w:p w:rsidR="004014B0" w:rsidRPr="001F75A9" w:rsidRDefault="004014B0">
      <w:pPr>
        <w:rPr>
          <w:sz w:val="2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78"/>
      </w:tblGrid>
      <w:tr w:rsidR="00E414DB" w:rsidRPr="001F75A9">
        <w:trPr>
          <w:cantSplit/>
          <w:jc w:val="center"/>
        </w:trPr>
        <w:tc>
          <w:tcPr>
            <w:tcW w:w="9678" w:type="dxa"/>
          </w:tcPr>
          <w:p w:rsidR="00E414DB" w:rsidRPr="001F75A9" w:rsidRDefault="00E414DB">
            <w:pPr>
              <w:pStyle w:val="Ttulo3"/>
              <w:rPr>
                <w:i/>
                <w:sz w:val="24"/>
                <w:szCs w:val="24"/>
                <w:lang w:val="pt-BR"/>
              </w:rPr>
            </w:pPr>
            <w:r w:rsidRPr="001F75A9">
              <w:rPr>
                <w:i/>
                <w:sz w:val="24"/>
                <w:szCs w:val="24"/>
                <w:lang w:val="pt-BR"/>
              </w:rPr>
              <w:t>PROFESSOR</w:t>
            </w:r>
            <w:r w:rsidR="00ED0750" w:rsidRPr="001F75A9">
              <w:rPr>
                <w:i/>
                <w:sz w:val="24"/>
                <w:szCs w:val="24"/>
                <w:lang w:val="pt-BR"/>
              </w:rPr>
              <w:t xml:space="preserve">:                             Moacir Ferreira </w:t>
            </w:r>
            <w:r w:rsidR="00792E79">
              <w:rPr>
                <w:i/>
                <w:sz w:val="24"/>
                <w:szCs w:val="24"/>
                <w:lang w:val="pt-BR"/>
              </w:rPr>
              <w:t xml:space="preserve">de </w:t>
            </w:r>
            <w:r w:rsidR="00ED0750" w:rsidRPr="001F75A9">
              <w:rPr>
                <w:i/>
                <w:sz w:val="24"/>
                <w:szCs w:val="24"/>
                <w:lang w:val="pt-BR"/>
              </w:rPr>
              <w:t>Amorim</w:t>
            </w:r>
          </w:p>
        </w:tc>
      </w:tr>
    </w:tbl>
    <w:p w:rsidR="00E414DB" w:rsidRPr="001F75A9" w:rsidRDefault="00E414DB">
      <w:pPr>
        <w:rPr>
          <w:sz w:val="2"/>
        </w:rPr>
      </w:pPr>
    </w:p>
    <w:p w:rsidR="004014B0" w:rsidRPr="001F75A9" w:rsidRDefault="004014B0">
      <w:pPr>
        <w:rPr>
          <w:sz w:val="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40"/>
      </w:tblGrid>
      <w:tr w:rsidR="00E414DB" w:rsidRPr="001F75A9">
        <w:trPr>
          <w:trHeight w:val="312"/>
        </w:trPr>
        <w:tc>
          <w:tcPr>
            <w:tcW w:w="9640" w:type="dxa"/>
            <w:tcBorders>
              <w:bottom w:val="nil"/>
            </w:tcBorders>
          </w:tcPr>
          <w:p w:rsidR="004014B0" w:rsidRPr="001F75A9" w:rsidRDefault="00E414DB">
            <w:pPr>
              <w:pStyle w:val="Corpodetexto"/>
              <w:autoSpaceDE/>
              <w:autoSpaceDN/>
              <w:adjustRightInd/>
              <w:rPr>
                <w:b/>
                <w:bCs/>
                <w:i/>
                <w:iCs/>
                <w:szCs w:val="24"/>
              </w:rPr>
            </w:pPr>
            <w:r w:rsidRPr="001F75A9">
              <w:rPr>
                <w:b/>
                <w:bCs/>
                <w:i/>
                <w:iCs/>
                <w:szCs w:val="24"/>
              </w:rPr>
              <w:t xml:space="preserve">I-  EMENTA  </w:t>
            </w:r>
          </w:p>
        </w:tc>
      </w:tr>
      <w:tr w:rsidR="00E414DB" w:rsidRPr="001F75A9">
        <w:tc>
          <w:tcPr>
            <w:tcW w:w="9640" w:type="dxa"/>
            <w:tcBorders>
              <w:top w:val="nil"/>
            </w:tcBorders>
          </w:tcPr>
          <w:p w:rsidR="00E414DB" w:rsidRPr="00BF7B67" w:rsidRDefault="00BF7B67" w:rsidP="00BF7B67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</w:rPr>
            </w:pPr>
            <w:r w:rsidRPr="00BF7B67">
              <w:rPr>
                <w:rFonts w:ascii="ACaslonPro-Regular" w:hAnsi="ACaslonPro-Regular" w:cs="ACaslonPro-Regular"/>
              </w:rPr>
              <w:t xml:space="preserve">Análise de Dados; Distribuição de </w:t>
            </w:r>
            <w:proofErr w:type="spellStart"/>
            <w:r w:rsidRPr="00BF7B67">
              <w:rPr>
                <w:rFonts w:ascii="ACaslonPro-Regular" w:hAnsi="ACaslonPro-Regular" w:cs="ACaslonPro-Regular"/>
              </w:rPr>
              <w:t>Frequência</w:t>
            </w:r>
            <w:proofErr w:type="spellEnd"/>
            <w:r w:rsidRPr="00BF7B67">
              <w:rPr>
                <w:rFonts w:ascii="ACaslonPro-Regular" w:hAnsi="ACaslonPro-Regular" w:cs="ACaslonPro-Regular"/>
              </w:rPr>
              <w:t>; Descrição de Dados; Regressão e Correlação; Séries Temporais; Representação Gráfica; Números Índices; Teoria</w:t>
            </w:r>
            <w:r w:rsidR="009149C1">
              <w:rPr>
                <w:rFonts w:ascii="ACaslonPro-Regular" w:hAnsi="ACaslonPro-Regular" w:cs="ACaslonPro-Regular"/>
              </w:rPr>
              <w:t xml:space="preserve"> </w:t>
            </w:r>
            <w:r w:rsidRPr="00BF7B67">
              <w:rPr>
                <w:rFonts w:ascii="ACaslonPro-Regular" w:hAnsi="ACaslonPro-Regular" w:cs="ACaslonPro-Regular"/>
              </w:rPr>
              <w:t>da Amostragem; Testes de Hipóteses; Noções de Cálculos Atuariais.</w:t>
            </w:r>
          </w:p>
        </w:tc>
      </w:tr>
    </w:tbl>
    <w:p w:rsidR="00E414DB" w:rsidRPr="001F75A9" w:rsidRDefault="00E414DB">
      <w:pPr>
        <w:rPr>
          <w:sz w:val="8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78"/>
      </w:tblGrid>
      <w:tr w:rsidR="001F75A9" w:rsidRPr="001F75A9">
        <w:trPr>
          <w:cantSplit/>
          <w:trHeight w:val="273"/>
          <w:jc w:val="center"/>
        </w:trPr>
        <w:tc>
          <w:tcPr>
            <w:tcW w:w="9678" w:type="dxa"/>
          </w:tcPr>
          <w:p w:rsidR="001F75A9" w:rsidRPr="001F75A9" w:rsidRDefault="001F75A9" w:rsidP="00370DBB">
            <w:pPr>
              <w:pStyle w:val="Ttulo3"/>
              <w:rPr>
                <w:i/>
                <w:sz w:val="24"/>
                <w:szCs w:val="24"/>
                <w:lang w:val="pt-BR"/>
              </w:rPr>
            </w:pPr>
            <w:r w:rsidRPr="001F75A9">
              <w:rPr>
                <w:i/>
                <w:sz w:val="24"/>
                <w:szCs w:val="24"/>
                <w:lang w:val="pt-BR"/>
              </w:rPr>
              <w:t>II – OBJETIVOS GERAIS</w:t>
            </w:r>
          </w:p>
        </w:tc>
      </w:tr>
      <w:tr w:rsidR="001F75A9" w:rsidRPr="001F75A9">
        <w:trPr>
          <w:cantSplit/>
          <w:trHeight w:val="2364"/>
          <w:jc w:val="center"/>
        </w:trPr>
        <w:tc>
          <w:tcPr>
            <w:tcW w:w="9678" w:type="dxa"/>
          </w:tcPr>
          <w:p w:rsidR="009149C1" w:rsidRDefault="009149C1" w:rsidP="00BF7B67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</w:rPr>
            </w:pPr>
            <w:r>
              <w:rPr>
                <w:rFonts w:ascii="ACaslonPro-Regular" w:hAnsi="ACaslonPro-Regular" w:cs="ACaslonPro-Regular"/>
              </w:rPr>
              <w:t xml:space="preserve">            </w:t>
            </w:r>
            <w:r w:rsidR="00BF7B67" w:rsidRPr="00BF7B67">
              <w:rPr>
                <w:rFonts w:ascii="ACaslonPro-Regular" w:hAnsi="ACaslonPro-Regular" w:cs="ACaslonPro-Regular"/>
              </w:rPr>
              <w:t>Proporcionar o desenvolvimento do raciocínio lógico e quantitativo; aplicar medidas</w:t>
            </w:r>
            <w:r w:rsidR="00BF7B67">
              <w:rPr>
                <w:rFonts w:ascii="ACaslonPro-Regular" w:hAnsi="ACaslonPro-Regular" w:cs="ACaslonPro-Regular"/>
              </w:rPr>
              <w:t xml:space="preserve"> </w:t>
            </w:r>
            <w:r>
              <w:rPr>
                <w:rFonts w:ascii="ACaslonPro-Regular" w:hAnsi="ACaslonPro-Regular" w:cs="ACaslonPro-Regular"/>
              </w:rPr>
              <w:t xml:space="preserve">  </w:t>
            </w:r>
          </w:p>
          <w:p w:rsidR="009149C1" w:rsidRDefault="009149C1" w:rsidP="00BF7B67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</w:rPr>
            </w:pPr>
            <w:r>
              <w:rPr>
                <w:rFonts w:ascii="ACaslonPro-Regular" w:hAnsi="ACaslonPro-Regular" w:cs="ACaslonPro-Regular"/>
              </w:rPr>
              <w:t xml:space="preserve">            </w:t>
            </w:r>
            <w:proofErr w:type="gramStart"/>
            <w:r w:rsidR="00BF7B67" w:rsidRPr="00BF7B67">
              <w:rPr>
                <w:rFonts w:ascii="ACaslonPro-Regular" w:hAnsi="ACaslonPro-Regular" w:cs="ACaslonPro-Regular"/>
              </w:rPr>
              <w:t>quantitativas</w:t>
            </w:r>
            <w:proofErr w:type="gramEnd"/>
            <w:r w:rsidR="00BF7B67" w:rsidRPr="00BF7B67">
              <w:rPr>
                <w:rFonts w:ascii="ACaslonPro-Regular" w:hAnsi="ACaslonPro-Regular" w:cs="ACaslonPro-Regular"/>
              </w:rPr>
              <w:t xml:space="preserve"> de estimação em amostras contábeis e econômicas; e compreender o </w:t>
            </w:r>
          </w:p>
          <w:p w:rsidR="001F75A9" w:rsidRDefault="009149C1" w:rsidP="00BF7B67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</w:rPr>
            </w:pPr>
            <w:r>
              <w:rPr>
                <w:rFonts w:ascii="ACaslonPro-Regular" w:hAnsi="ACaslonPro-Regular" w:cs="ACaslonPro-Regular"/>
              </w:rPr>
              <w:t xml:space="preserve">            </w:t>
            </w:r>
            <w:proofErr w:type="gramStart"/>
            <w:r w:rsidR="00BF7B67" w:rsidRPr="00BF7B67">
              <w:rPr>
                <w:rFonts w:ascii="ACaslonPro-Regular" w:hAnsi="ACaslonPro-Regular" w:cs="ACaslonPro-Regular"/>
              </w:rPr>
              <w:t>relacionamento</w:t>
            </w:r>
            <w:proofErr w:type="gramEnd"/>
            <w:r w:rsidR="00BF7B67">
              <w:rPr>
                <w:rFonts w:ascii="ACaslonPro-Regular" w:hAnsi="ACaslonPro-Regular" w:cs="ACaslonPro-Regular"/>
              </w:rPr>
              <w:t xml:space="preserve"> </w:t>
            </w:r>
            <w:r w:rsidR="00BF7B67" w:rsidRPr="00BF7B67">
              <w:rPr>
                <w:rFonts w:ascii="ACaslonPro-Regular" w:hAnsi="ACaslonPro-Regular" w:cs="ACaslonPro-Regular"/>
              </w:rPr>
              <w:t>de variáveis na explicação de grandezas contábeis e econômicas.</w:t>
            </w:r>
          </w:p>
          <w:p w:rsidR="009149C1" w:rsidRPr="001F75A9" w:rsidRDefault="009149C1" w:rsidP="009149C1">
            <w:pPr>
              <w:jc w:val="both"/>
              <w:rPr>
                <w:b/>
                <w:bCs/>
              </w:rPr>
            </w:pPr>
            <w:r>
              <w:rPr>
                <w:b/>
                <w:bCs/>
                <w:i/>
              </w:rPr>
              <w:t xml:space="preserve">OBJETIVOS </w:t>
            </w:r>
            <w:r w:rsidRPr="001F75A9">
              <w:rPr>
                <w:b/>
                <w:bCs/>
                <w:i/>
              </w:rPr>
              <w:t>ESPECÍFICOS</w:t>
            </w:r>
            <w:r w:rsidRPr="001F75A9">
              <w:rPr>
                <w:b/>
                <w:bCs/>
              </w:rPr>
              <w:t>:</w:t>
            </w:r>
          </w:p>
          <w:p w:rsidR="009149C1" w:rsidRPr="001F75A9" w:rsidRDefault="009149C1" w:rsidP="009149C1">
            <w:pPr>
              <w:jc w:val="both"/>
            </w:pPr>
            <w:r w:rsidRPr="001F75A9">
              <w:tab/>
              <w:t>Mostrar a aplicabilidade e os benefícios do uso da estatística na Contabilidade.</w:t>
            </w:r>
          </w:p>
          <w:p w:rsidR="009149C1" w:rsidRPr="00BF7B67" w:rsidRDefault="009149C1" w:rsidP="009149C1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</w:rPr>
            </w:pPr>
            <w:r w:rsidRPr="001F75A9">
              <w:tab/>
              <w:t>Discutir a necessidade de organização e sumarização de dados estatísticos</w:t>
            </w:r>
            <w:r>
              <w:t>.</w:t>
            </w:r>
          </w:p>
        </w:tc>
      </w:tr>
    </w:tbl>
    <w:p w:rsidR="00796E58" w:rsidRPr="00796E58" w:rsidRDefault="00796E58">
      <w:pPr>
        <w:rPr>
          <w:sz w:val="6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78"/>
      </w:tblGrid>
      <w:tr w:rsidR="001F75A9" w:rsidRPr="001F75A9">
        <w:trPr>
          <w:cantSplit/>
          <w:trHeight w:val="273"/>
          <w:jc w:val="center"/>
        </w:trPr>
        <w:tc>
          <w:tcPr>
            <w:tcW w:w="9678" w:type="dxa"/>
          </w:tcPr>
          <w:p w:rsidR="001F75A9" w:rsidRPr="001F75A9" w:rsidRDefault="00796E58" w:rsidP="00370DBB">
            <w:pPr>
              <w:pStyle w:val="Ttulo3"/>
              <w:rPr>
                <w:i/>
                <w:sz w:val="24"/>
                <w:szCs w:val="24"/>
                <w:lang w:val="pt-BR"/>
              </w:rPr>
            </w:pPr>
            <w:r w:rsidRPr="001F75A9">
              <w:rPr>
                <w:i/>
                <w:sz w:val="24"/>
                <w:szCs w:val="24"/>
                <w:lang w:val="pt-BR"/>
              </w:rPr>
              <w:t>III- CONTEÚDO PROGRAMÁTICO</w:t>
            </w:r>
          </w:p>
        </w:tc>
      </w:tr>
      <w:tr w:rsidR="001F75A9" w:rsidRPr="001F75A9">
        <w:trPr>
          <w:cantSplit/>
          <w:trHeight w:val="2364"/>
          <w:jc w:val="center"/>
        </w:trPr>
        <w:tc>
          <w:tcPr>
            <w:tcW w:w="9678" w:type="dxa"/>
          </w:tcPr>
          <w:p w:rsidR="00BF7B67" w:rsidRPr="00BF7B67" w:rsidRDefault="00BF7B67" w:rsidP="00BF7B67">
            <w:pPr>
              <w:autoSpaceDE w:val="0"/>
              <w:autoSpaceDN w:val="0"/>
              <w:adjustRightInd w:val="0"/>
              <w:rPr>
                <w:rFonts w:ascii="ACaslonPro-Bold" w:hAnsi="ACaslonPro-Bold" w:cs="ACaslonPro-Bold"/>
                <w:b/>
                <w:bCs/>
              </w:rPr>
            </w:pPr>
            <w:r w:rsidRPr="00BF7B67">
              <w:rPr>
                <w:rFonts w:ascii="ACaslonPro-Bold" w:hAnsi="ACaslonPro-Bold" w:cs="ACaslonPro-Bold"/>
                <w:b/>
                <w:bCs/>
              </w:rPr>
              <w:t>Análise de Dados</w:t>
            </w:r>
          </w:p>
          <w:p w:rsidR="00BF7B67" w:rsidRPr="00BF7B67" w:rsidRDefault="009149C1" w:rsidP="00BF7B67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</w:rPr>
            </w:pPr>
            <w:r>
              <w:rPr>
                <w:rFonts w:ascii="ACaslonPro-Regular" w:hAnsi="ACaslonPro-Regular" w:cs="ACaslonPro-Regular"/>
              </w:rPr>
              <w:t xml:space="preserve">               </w:t>
            </w:r>
            <w:r w:rsidR="00BF7B67" w:rsidRPr="00BF7B67">
              <w:rPr>
                <w:rFonts w:ascii="ACaslonPro-Regular" w:hAnsi="ACaslonPro-Regular" w:cs="ACaslonPro-Regular"/>
              </w:rPr>
              <w:t>Estatística aplicada</w:t>
            </w:r>
          </w:p>
          <w:p w:rsidR="00BF7B67" w:rsidRPr="00BF7B67" w:rsidRDefault="009149C1" w:rsidP="00BF7B67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</w:rPr>
            </w:pPr>
            <w:r>
              <w:rPr>
                <w:rFonts w:ascii="ACaslonPro-Regular" w:hAnsi="ACaslonPro-Regular" w:cs="ACaslonPro-Regular"/>
              </w:rPr>
              <w:t xml:space="preserve">               </w:t>
            </w:r>
            <w:r w:rsidR="00BF7B67" w:rsidRPr="00BF7B67">
              <w:rPr>
                <w:rFonts w:ascii="ACaslonPro-Regular" w:hAnsi="ACaslonPro-Regular" w:cs="ACaslonPro-Regular"/>
              </w:rPr>
              <w:t>Estatística descritiva e inferencial</w:t>
            </w:r>
          </w:p>
          <w:p w:rsidR="00BF7B67" w:rsidRPr="00BF7B67" w:rsidRDefault="009149C1" w:rsidP="00BF7B67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</w:rPr>
            </w:pPr>
            <w:r>
              <w:rPr>
                <w:rFonts w:ascii="ACaslonPro-Regular" w:hAnsi="ACaslonPro-Regular" w:cs="ACaslonPro-Regular"/>
              </w:rPr>
              <w:t xml:space="preserve">               </w:t>
            </w:r>
            <w:r w:rsidR="00BF7B67" w:rsidRPr="00BF7B67">
              <w:rPr>
                <w:rFonts w:ascii="ACaslonPro-Regular" w:hAnsi="ACaslonPro-Regular" w:cs="ACaslonPro-Regular"/>
              </w:rPr>
              <w:t xml:space="preserve">Estatística clássica e análise </w:t>
            </w:r>
            <w:proofErr w:type="spellStart"/>
            <w:r w:rsidR="00BF7B67" w:rsidRPr="00BF7B67">
              <w:rPr>
                <w:rFonts w:ascii="ACaslonPro-Regular" w:hAnsi="ACaslonPro-Regular" w:cs="ACaslonPro-Regular"/>
              </w:rPr>
              <w:t>baynesiana</w:t>
            </w:r>
            <w:proofErr w:type="spellEnd"/>
          </w:p>
          <w:p w:rsidR="00BF7B67" w:rsidRPr="00BF7B67" w:rsidRDefault="009149C1" w:rsidP="00BF7B67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</w:rPr>
            </w:pPr>
            <w:r>
              <w:rPr>
                <w:rFonts w:ascii="ACaslonPro-Regular" w:hAnsi="ACaslonPro-Regular" w:cs="ACaslonPro-Regular"/>
              </w:rPr>
              <w:t xml:space="preserve">               </w:t>
            </w:r>
            <w:r w:rsidR="00BF7B67" w:rsidRPr="00BF7B67">
              <w:rPr>
                <w:rFonts w:ascii="ACaslonPro-Regular" w:hAnsi="ACaslonPro-Regular" w:cs="ACaslonPro-Regular"/>
              </w:rPr>
              <w:t>Variáveis discretas e contínuas</w:t>
            </w:r>
          </w:p>
          <w:p w:rsidR="00BF7B67" w:rsidRPr="00BF7B67" w:rsidRDefault="00BF7B67" w:rsidP="00BF7B67">
            <w:pPr>
              <w:autoSpaceDE w:val="0"/>
              <w:autoSpaceDN w:val="0"/>
              <w:adjustRightInd w:val="0"/>
              <w:rPr>
                <w:rFonts w:ascii="ACaslonPro-Bold" w:hAnsi="ACaslonPro-Bold" w:cs="ACaslonPro-Bold"/>
                <w:b/>
                <w:bCs/>
              </w:rPr>
            </w:pPr>
          </w:p>
          <w:p w:rsidR="00BF7B67" w:rsidRPr="00BF7B67" w:rsidRDefault="00BF7B67" w:rsidP="00BF7B67">
            <w:pPr>
              <w:autoSpaceDE w:val="0"/>
              <w:autoSpaceDN w:val="0"/>
              <w:adjustRightInd w:val="0"/>
              <w:rPr>
                <w:rFonts w:ascii="ACaslonPro-Bold" w:hAnsi="ACaslonPro-Bold" w:cs="ACaslonPro-Bold"/>
                <w:b/>
                <w:bCs/>
              </w:rPr>
            </w:pPr>
            <w:r w:rsidRPr="00BF7B67">
              <w:rPr>
                <w:rFonts w:ascii="ACaslonPro-Bold" w:hAnsi="ACaslonPro-Bold" w:cs="ACaslonPro-Bold"/>
                <w:b/>
                <w:bCs/>
              </w:rPr>
              <w:t xml:space="preserve">Distribuição de </w:t>
            </w:r>
            <w:proofErr w:type="spellStart"/>
            <w:r w:rsidRPr="00BF7B67">
              <w:rPr>
                <w:rFonts w:ascii="ACaslonPro-Bold" w:hAnsi="ACaslonPro-Bold" w:cs="ACaslonPro-Bold"/>
                <w:b/>
                <w:bCs/>
              </w:rPr>
              <w:t>Frequência</w:t>
            </w:r>
            <w:proofErr w:type="spellEnd"/>
          </w:p>
          <w:p w:rsidR="00BF7B67" w:rsidRPr="00BF7B67" w:rsidRDefault="009149C1" w:rsidP="00BF7B67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</w:rPr>
            </w:pPr>
            <w:r>
              <w:rPr>
                <w:rFonts w:ascii="ACaslonPro-Regular" w:hAnsi="ACaslonPro-Regular" w:cs="ACaslonPro-Regular"/>
              </w:rPr>
              <w:t xml:space="preserve">               </w:t>
            </w:r>
            <w:r w:rsidR="00BF7B67" w:rsidRPr="00BF7B67">
              <w:rPr>
                <w:rFonts w:ascii="ACaslonPro-Regular" w:hAnsi="ACaslonPro-Regular" w:cs="ACaslonPro-Regular"/>
              </w:rPr>
              <w:t>Intervalos de classe</w:t>
            </w:r>
          </w:p>
          <w:p w:rsidR="00BF7B67" w:rsidRPr="00BF7B67" w:rsidRDefault="009149C1" w:rsidP="00BF7B67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</w:rPr>
            </w:pPr>
            <w:r>
              <w:rPr>
                <w:rFonts w:ascii="ACaslonPro-Regular" w:hAnsi="ACaslonPro-Regular" w:cs="ACaslonPro-Regular"/>
              </w:rPr>
              <w:t xml:space="preserve">               </w:t>
            </w:r>
            <w:r w:rsidR="00BF7B67" w:rsidRPr="00BF7B67">
              <w:rPr>
                <w:rFonts w:ascii="ACaslonPro-Regular" w:hAnsi="ACaslonPro-Regular" w:cs="ACaslonPro-Regular"/>
              </w:rPr>
              <w:t xml:space="preserve">Histogramas e polígono de </w:t>
            </w:r>
            <w:proofErr w:type="spellStart"/>
            <w:r w:rsidR="00BF7B67" w:rsidRPr="00BF7B67">
              <w:rPr>
                <w:rFonts w:ascii="ACaslonPro-Regular" w:hAnsi="ACaslonPro-Regular" w:cs="ACaslonPro-Regular"/>
              </w:rPr>
              <w:t>frequência</w:t>
            </w:r>
            <w:proofErr w:type="spellEnd"/>
          </w:p>
          <w:p w:rsidR="00BF7B67" w:rsidRPr="00BF7B67" w:rsidRDefault="009149C1" w:rsidP="00BF7B67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</w:rPr>
            </w:pPr>
            <w:r>
              <w:rPr>
                <w:rFonts w:ascii="ACaslonPro-Regular" w:hAnsi="ACaslonPro-Regular" w:cs="ACaslonPro-Regular"/>
              </w:rPr>
              <w:t xml:space="preserve">               </w:t>
            </w:r>
            <w:proofErr w:type="spellStart"/>
            <w:r w:rsidR="00BF7B67" w:rsidRPr="00BF7B67">
              <w:rPr>
                <w:rFonts w:ascii="ACaslonPro-Regular" w:hAnsi="ACaslonPro-Regular" w:cs="ACaslonPro-Regular"/>
              </w:rPr>
              <w:t>Frequência</w:t>
            </w:r>
            <w:proofErr w:type="spellEnd"/>
            <w:r w:rsidR="00BF7B67" w:rsidRPr="00BF7B67">
              <w:rPr>
                <w:rFonts w:ascii="ACaslonPro-Regular" w:hAnsi="ACaslonPro-Regular" w:cs="ACaslonPro-Regular"/>
              </w:rPr>
              <w:t xml:space="preserve"> acumulada e relativa</w:t>
            </w:r>
          </w:p>
          <w:p w:rsidR="00BF7B67" w:rsidRPr="00BF7B67" w:rsidRDefault="009149C1" w:rsidP="00BF7B67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</w:rPr>
            </w:pPr>
            <w:r>
              <w:rPr>
                <w:rFonts w:ascii="ACaslonPro-Regular" w:hAnsi="ACaslonPro-Regular" w:cs="ACaslonPro-Regular"/>
              </w:rPr>
              <w:t xml:space="preserve">               </w:t>
            </w:r>
            <w:r w:rsidR="00BF7B67" w:rsidRPr="00BF7B67">
              <w:rPr>
                <w:rFonts w:ascii="ACaslonPro-Regular" w:hAnsi="ACaslonPro-Regular" w:cs="ACaslonPro-Regular"/>
              </w:rPr>
              <w:t>Representação gráfica</w:t>
            </w:r>
          </w:p>
          <w:p w:rsidR="00BF7B67" w:rsidRPr="00BF7B67" w:rsidRDefault="00BF7B67" w:rsidP="00BF7B67">
            <w:pPr>
              <w:autoSpaceDE w:val="0"/>
              <w:autoSpaceDN w:val="0"/>
              <w:adjustRightInd w:val="0"/>
              <w:rPr>
                <w:rFonts w:ascii="ACaslonPro-Bold" w:hAnsi="ACaslonPro-Bold" w:cs="ACaslonPro-Bold"/>
                <w:b/>
                <w:bCs/>
              </w:rPr>
            </w:pPr>
          </w:p>
          <w:p w:rsidR="00BF7B67" w:rsidRPr="00BF7B67" w:rsidRDefault="00BF7B67" w:rsidP="00BF7B67">
            <w:pPr>
              <w:autoSpaceDE w:val="0"/>
              <w:autoSpaceDN w:val="0"/>
              <w:adjustRightInd w:val="0"/>
              <w:rPr>
                <w:rFonts w:ascii="ACaslonPro-Bold" w:hAnsi="ACaslonPro-Bold" w:cs="ACaslonPro-Bold"/>
                <w:b/>
                <w:bCs/>
              </w:rPr>
            </w:pPr>
            <w:r w:rsidRPr="00BF7B67">
              <w:rPr>
                <w:rFonts w:ascii="ACaslonPro-Bold" w:hAnsi="ACaslonPro-Bold" w:cs="ACaslonPro-Bold"/>
                <w:b/>
                <w:bCs/>
              </w:rPr>
              <w:t>Descrição de Dados</w:t>
            </w:r>
          </w:p>
          <w:p w:rsidR="00BF7B67" w:rsidRPr="00BF7B67" w:rsidRDefault="009149C1" w:rsidP="00BF7B67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</w:rPr>
            </w:pPr>
            <w:r>
              <w:rPr>
                <w:rFonts w:ascii="ACaslonPro-Regular" w:hAnsi="ACaslonPro-Regular" w:cs="ACaslonPro-Regular"/>
              </w:rPr>
              <w:t xml:space="preserve">              </w:t>
            </w:r>
            <w:r w:rsidR="00BF7B67" w:rsidRPr="00BF7B67">
              <w:rPr>
                <w:rFonts w:ascii="ACaslonPro-Regular" w:hAnsi="ACaslonPro-Regular" w:cs="ACaslonPro-Regular"/>
              </w:rPr>
              <w:t>Média aritmética</w:t>
            </w:r>
          </w:p>
          <w:p w:rsidR="00BF7B67" w:rsidRPr="00BF7B67" w:rsidRDefault="009149C1" w:rsidP="00BF7B67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</w:rPr>
            </w:pPr>
            <w:r>
              <w:rPr>
                <w:rFonts w:ascii="ACaslonPro-Regular" w:hAnsi="ACaslonPro-Regular" w:cs="ACaslonPro-Regular"/>
              </w:rPr>
              <w:t xml:space="preserve">              </w:t>
            </w:r>
            <w:r w:rsidR="00BF7B67" w:rsidRPr="00BF7B67">
              <w:rPr>
                <w:rFonts w:ascii="ACaslonPro-Regular" w:hAnsi="ACaslonPro-Regular" w:cs="ACaslonPro-Regular"/>
              </w:rPr>
              <w:t>Media geométrica</w:t>
            </w:r>
          </w:p>
          <w:p w:rsidR="00BF7B67" w:rsidRPr="00BF7B67" w:rsidRDefault="009149C1" w:rsidP="00BF7B67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</w:rPr>
            </w:pPr>
            <w:r>
              <w:rPr>
                <w:rFonts w:ascii="ACaslonPro-Regular" w:hAnsi="ACaslonPro-Regular" w:cs="ACaslonPro-Regular"/>
              </w:rPr>
              <w:t xml:space="preserve">              </w:t>
            </w:r>
            <w:r w:rsidR="00BF7B67" w:rsidRPr="00BF7B67">
              <w:rPr>
                <w:rFonts w:ascii="ACaslonPro-Regular" w:hAnsi="ACaslonPro-Regular" w:cs="ACaslonPro-Regular"/>
              </w:rPr>
              <w:t>Mediana</w:t>
            </w:r>
          </w:p>
          <w:p w:rsidR="00BF7B67" w:rsidRPr="00BF7B67" w:rsidRDefault="009149C1" w:rsidP="00BF7B67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</w:rPr>
            </w:pPr>
            <w:r>
              <w:rPr>
                <w:rFonts w:ascii="ACaslonPro-Regular" w:hAnsi="ACaslonPro-Regular" w:cs="ACaslonPro-Regular"/>
              </w:rPr>
              <w:t xml:space="preserve">              </w:t>
            </w:r>
            <w:r w:rsidR="00BF7B67" w:rsidRPr="00BF7B67">
              <w:rPr>
                <w:rFonts w:ascii="ACaslonPro-Regular" w:hAnsi="ACaslonPro-Regular" w:cs="ACaslonPro-Regular"/>
              </w:rPr>
              <w:t>Moda</w:t>
            </w:r>
          </w:p>
          <w:p w:rsidR="00BF7B67" w:rsidRPr="00BF7B67" w:rsidRDefault="009149C1" w:rsidP="00BF7B67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</w:rPr>
            </w:pPr>
            <w:r>
              <w:rPr>
                <w:rFonts w:ascii="ACaslonPro-Regular" w:hAnsi="ACaslonPro-Regular" w:cs="ACaslonPro-Regular"/>
              </w:rPr>
              <w:t xml:space="preserve">              </w:t>
            </w:r>
            <w:proofErr w:type="spellStart"/>
            <w:r w:rsidR="00BF7B67" w:rsidRPr="00BF7B67">
              <w:rPr>
                <w:rFonts w:ascii="ACaslonPro-Regular" w:hAnsi="ACaslonPro-Regular" w:cs="ACaslonPro-Regular"/>
              </w:rPr>
              <w:t>Quatiis</w:t>
            </w:r>
            <w:proofErr w:type="spellEnd"/>
            <w:r w:rsidR="00BF7B67" w:rsidRPr="00BF7B67">
              <w:rPr>
                <w:rFonts w:ascii="ACaslonPro-Regular" w:hAnsi="ACaslonPro-Regular" w:cs="ACaslonPro-Regular"/>
              </w:rPr>
              <w:t xml:space="preserve">, </w:t>
            </w:r>
            <w:proofErr w:type="spellStart"/>
            <w:r w:rsidR="00BF7B67" w:rsidRPr="00BF7B67">
              <w:rPr>
                <w:rFonts w:ascii="ACaslonPro-Regular" w:hAnsi="ACaslonPro-Regular" w:cs="ACaslonPro-Regular"/>
              </w:rPr>
              <w:t>decis</w:t>
            </w:r>
            <w:proofErr w:type="spellEnd"/>
            <w:r w:rsidR="00BF7B67" w:rsidRPr="00BF7B67">
              <w:rPr>
                <w:rFonts w:ascii="ACaslonPro-Regular" w:hAnsi="ACaslonPro-Regular" w:cs="ACaslonPro-Regular"/>
              </w:rPr>
              <w:t xml:space="preserve"> e </w:t>
            </w:r>
            <w:proofErr w:type="spellStart"/>
            <w:r w:rsidR="00BF7B67" w:rsidRPr="00BF7B67">
              <w:rPr>
                <w:rFonts w:ascii="ACaslonPro-Regular" w:hAnsi="ACaslonPro-Regular" w:cs="ACaslonPro-Regular"/>
              </w:rPr>
              <w:t>percentis</w:t>
            </w:r>
            <w:proofErr w:type="spellEnd"/>
          </w:p>
          <w:p w:rsidR="00BF7B67" w:rsidRPr="00BF7B67" w:rsidRDefault="009149C1" w:rsidP="00BF7B67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</w:rPr>
            </w:pPr>
            <w:r>
              <w:rPr>
                <w:rFonts w:ascii="ACaslonPro-Regular" w:hAnsi="ACaslonPro-Regular" w:cs="ACaslonPro-Regular"/>
              </w:rPr>
              <w:t xml:space="preserve">              </w:t>
            </w:r>
            <w:r w:rsidR="00BF7B67" w:rsidRPr="00BF7B67">
              <w:rPr>
                <w:rFonts w:ascii="ACaslonPro-Regular" w:hAnsi="ACaslonPro-Regular" w:cs="ACaslonPro-Regular"/>
              </w:rPr>
              <w:t>Amplitude</w:t>
            </w:r>
          </w:p>
          <w:p w:rsidR="00BF7B67" w:rsidRPr="00BF7B67" w:rsidRDefault="009149C1" w:rsidP="00BF7B67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</w:rPr>
            </w:pPr>
            <w:r>
              <w:rPr>
                <w:rFonts w:ascii="ACaslonPro-Regular" w:hAnsi="ACaslonPro-Regular" w:cs="ACaslonPro-Regular"/>
              </w:rPr>
              <w:t xml:space="preserve">              </w:t>
            </w:r>
            <w:r w:rsidR="00BF7B67" w:rsidRPr="00BF7B67">
              <w:rPr>
                <w:rFonts w:ascii="ACaslonPro-Regular" w:hAnsi="ACaslonPro-Regular" w:cs="ACaslonPro-Regular"/>
              </w:rPr>
              <w:t>Desvio médio, variância e desvio-padrão</w:t>
            </w:r>
          </w:p>
          <w:p w:rsidR="00BF7B67" w:rsidRPr="00BF7B67" w:rsidRDefault="009149C1" w:rsidP="00BF7B67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</w:rPr>
            </w:pPr>
            <w:r>
              <w:rPr>
                <w:rFonts w:ascii="ACaslonPro-Regular" w:hAnsi="ACaslonPro-Regular" w:cs="ACaslonPro-Regular"/>
              </w:rPr>
              <w:t xml:space="preserve">              </w:t>
            </w:r>
            <w:r w:rsidR="00BF7B67" w:rsidRPr="00BF7B67">
              <w:rPr>
                <w:rFonts w:ascii="ACaslonPro-Regular" w:hAnsi="ACaslonPro-Regular" w:cs="ACaslonPro-Regular"/>
              </w:rPr>
              <w:t>Coeficiente de variação</w:t>
            </w:r>
          </w:p>
          <w:p w:rsidR="00BF7B67" w:rsidRDefault="00BF7B67" w:rsidP="00BF7B67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149C1" w:rsidRDefault="009149C1" w:rsidP="00BF7B67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149C1" w:rsidRDefault="009149C1" w:rsidP="00BF7B67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  <w:sz w:val="20"/>
                <w:szCs w:val="20"/>
              </w:rPr>
            </w:pPr>
          </w:p>
          <w:p w:rsidR="00DE258D" w:rsidRDefault="00DE258D" w:rsidP="00BF7B67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  <w:sz w:val="20"/>
                <w:szCs w:val="20"/>
              </w:rPr>
            </w:pPr>
          </w:p>
          <w:p w:rsidR="00DE258D" w:rsidRDefault="00DE258D" w:rsidP="00BF7B67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  <w:sz w:val="20"/>
                <w:szCs w:val="20"/>
              </w:rPr>
            </w:pPr>
          </w:p>
          <w:p w:rsidR="00DE258D" w:rsidRPr="00BF7B67" w:rsidRDefault="00DE258D" w:rsidP="00BF7B67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  <w:sz w:val="20"/>
                <w:szCs w:val="20"/>
              </w:rPr>
            </w:pPr>
          </w:p>
        </w:tc>
      </w:tr>
    </w:tbl>
    <w:p w:rsidR="001F75A9" w:rsidRDefault="001F75A9"/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40"/>
      </w:tblGrid>
      <w:tr w:rsidR="00E414DB" w:rsidRPr="001F75A9">
        <w:tc>
          <w:tcPr>
            <w:tcW w:w="9640" w:type="dxa"/>
          </w:tcPr>
          <w:p w:rsidR="00BF7B67" w:rsidRDefault="00BF7B67" w:rsidP="00BF7B67">
            <w:pPr>
              <w:autoSpaceDE w:val="0"/>
              <w:autoSpaceDN w:val="0"/>
              <w:adjustRightInd w:val="0"/>
              <w:rPr>
                <w:rFonts w:ascii="ACaslonPro-Bold" w:hAnsi="ACaslonPro-Bold" w:cs="ACaslonPro-Bold"/>
                <w:b/>
                <w:bCs/>
                <w:sz w:val="22"/>
                <w:szCs w:val="22"/>
              </w:rPr>
            </w:pPr>
          </w:p>
          <w:p w:rsidR="00BF7B67" w:rsidRPr="00BF7B67" w:rsidRDefault="00BF7B67" w:rsidP="00BF7B67">
            <w:pPr>
              <w:autoSpaceDE w:val="0"/>
              <w:autoSpaceDN w:val="0"/>
              <w:adjustRightInd w:val="0"/>
              <w:rPr>
                <w:rFonts w:ascii="ACaslonPro-Bold" w:hAnsi="ACaslonPro-Bold" w:cs="ACaslonPro-Bold"/>
                <w:b/>
                <w:bCs/>
              </w:rPr>
            </w:pPr>
            <w:r w:rsidRPr="00BF7B67">
              <w:rPr>
                <w:rFonts w:ascii="ACaslonPro-Bold" w:hAnsi="ACaslonPro-Bold" w:cs="ACaslonPro-Bold"/>
                <w:b/>
                <w:bCs/>
              </w:rPr>
              <w:t>Regressão e Correlação</w:t>
            </w:r>
          </w:p>
          <w:p w:rsidR="00BF7B67" w:rsidRPr="00BF7B67" w:rsidRDefault="00DE258D" w:rsidP="00BF7B67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</w:rPr>
            </w:pPr>
            <w:r>
              <w:rPr>
                <w:rFonts w:ascii="ACaslonPro-Regular" w:hAnsi="ACaslonPro-Regular" w:cs="ACaslonPro-Regular"/>
              </w:rPr>
              <w:t xml:space="preserve">             </w:t>
            </w:r>
            <w:r w:rsidR="00BF7B67" w:rsidRPr="00BF7B67">
              <w:rPr>
                <w:rFonts w:ascii="ACaslonPro-Regular" w:hAnsi="ACaslonPro-Regular" w:cs="ACaslonPro-Regular"/>
              </w:rPr>
              <w:t>Teoria da correlação</w:t>
            </w:r>
          </w:p>
          <w:p w:rsidR="00BF7B67" w:rsidRPr="00BF7B67" w:rsidRDefault="00DE258D" w:rsidP="00BF7B67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</w:rPr>
            </w:pPr>
            <w:r>
              <w:rPr>
                <w:rFonts w:ascii="ACaslonPro-Regular" w:hAnsi="ACaslonPro-Regular" w:cs="ACaslonPro-Regular"/>
              </w:rPr>
              <w:t xml:space="preserve">             </w:t>
            </w:r>
            <w:r w:rsidR="00BF7B67" w:rsidRPr="00BF7B67">
              <w:rPr>
                <w:rFonts w:ascii="ACaslonPro-Regular" w:hAnsi="ACaslonPro-Regular" w:cs="ACaslonPro-Regular"/>
              </w:rPr>
              <w:t>Correlação linear e múltipla</w:t>
            </w:r>
          </w:p>
          <w:p w:rsidR="00BF7B67" w:rsidRPr="00BF7B67" w:rsidRDefault="00DE258D" w:rsidP="00BF7B67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</w:rPr>
            </w:pPr>
            <w:r>
              <w:rPr>
                <w:rFonts w:ascii="ACaslonPro-Regular" w:hAnsi="ACaslonPro-Regular" w:cs="ACaslonPro-Regular"/>
              </w:rPr>
              <w:t xml:space="preserve">             </w:t>
            </w:r>
            <w:r w:rsidR="00BF7B67" w:rsidRPr="00BF7B67">
              <w:rPr>
                <w:rFonts w:ascii="ACaslonPro-Regular" w:hAnsi="ACaslonPro-Regular" w:cs="ACaslonPro-Regular"/>
              </w:rPr>
              <w:t>Medidas de correlação</w:t>
            </w:r>
          </w:p>
          <w:p w:rsidR="00BF7B67" w:rsidRPr="00BF7B67" w:rsidRDefault="00DE258D" w:rsidP="00BF7B67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</w:rPr>
            </w:pPr>
            <w:r>
              <w:rPr>
                <w:rFonts w:ascii="ACaslonPro-Regular" w:hAnsi="ACaslonPro-Regular" w:cs="ACaslonPro-Regular"/>
              </w:rPr>
              <w:t xml:space="preserve">             </w:t>
            </w:r>
            <w:r w:rsidR="00BF7B67" w:rsidRPr="00BF7B67">
              <w:rPr>
                <w:rFonts w:ascii="ACaslonPro-Regular" w:hAnsi="ACaslonPro-Regular" w:cs="ACaslonPro-Regular"/>
              </w:rPr>
              <w:t>Mínimos quadrados</w:t>
            </w:r>
          </w:p>
          <w:p w:rsidR="00BF7B67" w:rsidRPr="00BF7B67" w:rsidRDefault="00DE258D" w:rsidP="00BF7B67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</w:rPr>
            </w:pPr>
            <w:r>
              <w:rPr>
                <w:rFonts w:ascii="ACaslonPro-Regular" w:hAnsi="ACaslonPro-Regular" w:cs="ACaslonPro-Regular"/>
              </w:rPr>
              <w:t xml:space="preserve">             </w:t>
            </w:r>
            <w:r w:rsidR="00BF7B67" w:rsidRPr="00BF7B67">
              <w:rPr>
                <w:rFonts w:ascii="ACaslonPro-Regular" w:hAnsi="ACaslonPro-Regular" w:cs="ACaslonPro-Regular"/>
              </w:rPr>
              <w:t>Equação de correlação</w:t>
            </w:r>
          </w:p>
          <w:p w:rsidR="00BF7B67" w:rsidRPr="00BF7B67" w:rsidRDefault="00DE258D" w:rsidP="00BF7B67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</w:rPr>
            </w:pPr>
            <w:r>
              <w:rPr>
                <w:rFonts w:ascii="ACaslonPro-Regular" w:hAnsi="ACaslonPro-Regular" w:cs="ACaslonPro-Regular"/>
              </w:rPr>
              <w:t xml:space="preserve">             </w:t>
            </w:r>
            <w:r w:rsidR="00BF7B67" w:rsidRPr="00BF7B67">
              <w:rPr>
                <w:rFonts w:ascii="ACaslonPro-Regular" w:hAnsi="ACaslonPro-Regular" w:cs="ACaslonPro-Regular"/>
              </w:rPr>
              <w:t>Variação explicada e não explicada</w:t>
            </w:r>
          </w:p>
          <w:p w:rsidR="00BF7B67" w:rsidRPr="00BF7B67" w:rsidRDefault="00DE258D" w:rsidP="00BF7B67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</w:rPr>
            </w:pPr>
            <w:r>
              <w:rPr>
                <w:rFonts w:ascii="ACaslonPro-Regular" w:hAnsi="ACaslonPro-Regular" w:cs="ACaslonPro-Regular"/>
              </w:rPr>
              <w:t xml:space="preserve">             </w:t>
            </w:r>
            <w:r w:rsidR="00BF7B67" w:rsidRPr="00BF7B67">
              <w:rPr>
                <w:rFonts w:ascii="ACaslonPro-Regular" w:hAnsi="ACaslonPro-Regular" w:cs="ACaslonPro-Regular"/>
              </w:rPr>
              <w:t>Coeficiente de determinação e de correlação</w:t>
            </w:r>
          </w:p>
          <w:p w:rsidR="00BF7B67" w:rsidRDefault="00BF7B67" w:rsidP="00BF7B67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  <w:sz w:val="20"/>
                <w:szCs w:val="20"/>
              </w:rPr>
            </w:pPr>
          </w:p>
          <w:p w:rsidR="00BF7B67" w:rsidRPr="00BF7B67" w:rsidRDefault="00BF7B67" w:rsidP="00BF7B67">
            <w:pPr>
              <w:autoSpaceDE w:val="0"/>
              <w:autoSpaceDN w:val="0"/>
              <w:adjustRightInd w:val="0"/>
              <w:rPr>
                <w:rFonts w:ascii="ACaslonPro-Bold" w:hAnsi="ACaslonPro-Bold" w:cs="ACaslonPro-Bold"/>
                <w:b/>
                <w:bCs/>
                <w:sz w:val="22"/>
                <w:szCs w:val="22"/>
              </w:rPr>
            </w:pPr>
            <w:r w:rsidRPr="00BF7B67">
              <w:rPr>
                <w:rFonts w:ascii="ACaslonPro-Bold" w:hAnsi="ACaslonPro-Bold" w:cs="ACaslonPro-Bold"/>
                <w:b/>
                <w:bCs/>
                <w:sz w:val="22"/>
                <w:szCs w:val="22"/>
              </w:rPr>
              <w:t>Séries Temporais</w:t>
            </w:r>
          </w:p>
          <w:p w:rsidR="00BF7B67" w:rsidRPr="00BF7B67" w:rsidRDefault="00DE258D" w:rsidP="00BF7B67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  <w:sz w:val="22"/>
                <w:szCs w:val="22"/>
              </w:rPr>
            </w:pPr>
            <w:r>
              <w:rPr>
                <w:rFonts w:ascii="ACaslonPro-Regular" w:hAnsi="ACaslonPro-Regular" w:cs="ACaslonPro-Regular"/>
                <w:sz w:val="22"/>
                <w:szCs w:val="22"/>
              </w:rPr>
              <w:t xml:space="preserve">             </w:t>
            </w:r>
            <w:r w:rsidR="00BF7B67" w:rsidRPr="00BF7B67">
              <w:rPr>
                <w:rFonts w:ascii="ACaslonPro-Regular" w:hAnsi="ACaslonPro-Regular" w:cs="ACaslonPro-Regular"/>
                <w:sz w:val="22"/>
                <w:szCs w:val="22"/>
              </w:rPr>
              <w:t>Modelo clássico</w:t>
            </w:r>
          </w:p>
          <w:p w:rsidR="00BF7B67" w:rsidRPr="00BF7B67" w:rsidRDefault="00DE258D" w:rsidP="00BF7B67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  <w:sz w:val="22"/>
                <w:szCs w:val="22"/>
              </w:rPr>
            </w:pPr>
            <w:r>
              <w:rPr>
                <w:rFonts w:ascii="ACaslonPro-Regular" w:hAnsi="ACaslonPro-Regular" w:cs="ACaslonPro-Regular"/>
                <w:sz w:val="22"/>
                <w:szCs w:val="22"/>
              </w:rPr>
              <w:t xml:space="preserve">             </w:t>
            </w:r>
            <w:r w:rsidR="00BF7B67" w:rsidRPr="00BF7B67">
              <w:rPr>
                <w:rFonts w:ascii="ACaslonPro-Regular" w:hAnsi="ACaslonPro-Regular" w:cs="ACaslonPro-Regular"/>
                <w:sz w:val="22"/>
                <w:szCs w:val="22"/>
              </w:rPr>
              <w:t>Tendência</w:t>
            </w:r>
          </w:p>
          <w:p w:rsidR="00BF7B67" w:rsidRPr="00BF7B67" w:rsidRDefault="00DE258D" w:rsidP="00BF7B67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  <w:sz w:val="22"/>
                <w:szCs w:val="22"/>
              </w:rPr>
            </w:pPr>
            <w:r>
              <w:rPr>
                <w:rFonts w:ascii="ACaslonPro-Regular" w:hAnsi="ACaslonPro-Regular" w:cs="ACaslonPro-Regular"/>
                <w:sz w:val="22"/>
                <w:szCs w:val="22"/>
              </w:rPr>
              <w:t xml:space="preserve">             </w:t>
            </w:r>
            <w:r w:rsidR="00BF7B67" w:rsidRPr="00BF7B67">
              <w:rPr>
                <w:rFonts w:ascii="ACaslonPro-Regular" w:hAnsi="ACaslonPro-Regular" w:cs="ACaslonPro-Regular"/>
                <w:sz w:val="22"/>
                <w:szCs w:val="22"/>
              </w:rPr>
              <w:t>Variáveis cíclicas e irregulares</w:t>
            </w:r>
          </w:p>
          <w:p w:rsidR="00BF7B67" w:rsidRPr="00BF7B67" w:rsidRDefault="00DE258D" w:rsidP="00BF7B67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  <w:sz w:val="22"/>
                <w:szCs w:val="22"/>
              </w:rPr>
            </w:pPr>
            <w:r>
              <w:rPr>
                <w:rFonts w:ascii="ACaslonPro-Regular" w:hAnsi="ACaslonPro-Regular" w:cs="ACaslonPro-Regular"/>
                <w:sz w:val="22"/>
                <w:szCs w:val="22"/>
              </w:rPr>
              <w:t xml:space="preserve">             </w:t>
            </w:r>
            <w:r w:rsidR="00BF7B67" w:rsidRPr="00BF7B67">
              <w:rPr>
                <w:rFonts w:ascii="ACaslonPro-Regular" w:hAnsi="ACaslonPro-Regular" w:cs="ACaslonPro-Regular"/>
                <w:sz w:val="22"/>
                <w:szCs w:val="22"/>
              </w:rPr>
              <w:t>Variáveis sazonais</w:t>
            </w:r>
          </w:p>
          <w:p w:rsidR="00BF7B67" w:rsidRPr="00BF7B67" w:rsidRDefault="00DE258D" w:rsidP="00BF7B67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  <w:sz w:val="22"/>
                <w:szCs w:val="22"/>
              </w:rPr>
            </w:pPr>
            <w:r>
              <w:rPr>
                <w:rFonts w:ascii="ACaslonPro-Regular" w:hAnsi="ACaslonPro-Regular" w:cs="ACaslonPro-Regular"/>
                <w:sz w:val="22"/>
                <w:szCs w:val="22"/>
              </w:rPr>
              <w:t xml:space="preserve">             </w:t>
            </w:r>
            <w:r w:rsidR="00BF7B67" w:rsidRPr="00BF7B67">
              <w:rPr>
                <w:rFonts w:ascii="ACaslonPro-Regular" w:hAnsi="ACaslonPro-Regular" w:cs="ACaslonPro-Regular"/>
                <w:sz w:val="22"/>
                <w:szCs w:val="22"/>
              </w:rPr>
              <w:t>Previsão de ciclos e indicadores econômicos</w:t>
            </w:r>
          </w:p>
          <w:p w:rsidR="00BF7B67" w:rsidRPr="00BF7B67" w:rsidRDefault="00BF7B67" w:rsidP="00BF7B67">
            <w:pPr>
              <w:autoSpaceDE w:val="0"/>
              <w:autoSpaceDN w:val="0"/>
              <w:adjustRightInd w:val="0"/>
              <w:rPr>
                <w:rFonts w:ascii="ACaslonPro-Bold" w:hAnsi="ACaslonPro-Bold" w:cs="ACaslonPro-Bold"/>
                <w:b/>
                <w:bCs/>
                <w:sz w:val="22"/>
                <w:szCs w:val="22"/>
              </w:rPr>
            </w:pPr>
          </w:p>
          <w:p w:rsidR="00BF7B67" w:rsidRPr="00BF7B67" w:rsidRDefault="00BF7B67" w:rsidP="00BF7B67">
            <w:pPr>
              <w:autoSpaceDE w:val="0"/>
              <w:autoSpaceDN w:val="0"/>
              <w:adjustRightInd w:val="0"/>
              <w:rPr>
                <w:rFonts w:ascii="ACaslonPro-Bold" w:hAnsi="ACaslonPro-Bold" w:cs="ACaslonPro-Bold"/>
                <w:b/>
                <w:bCs/>
                <w:sz w:val="22"/>
                <w:szCs w:val="22"/>
              </w:rPr>
            </w:pPr>
            <w:r w:rsidRPr="00BF7B67">
              <w:rPr>
                <w:rFonts w:ascii="ACaslonPro-Bold" w:hAnsi="ACaslonPro-Bold" w:cs="ACaslonPro-Bold"/>
                <w:b/>
                <w:bCs/>
                <w:sz w:val="22"/>
                <w:szCs w:val="22"/>
              </w:rPr>
              <w:t>Representação Gráfica</w:t>
            </w:r>
          </w:p>
          <w:p w:rsidR="00BF7B67" w:rsidRPr="00BF7B67" w:rsidRDefault="00DE258D" w:rsidP="00BF7B67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  <w:sz w:val="22"/>
                <w:szCs w:val="22"/>
              </w:rPr>
            </w:pPr>
            <w:r>
              <w:rPr>
                <w:rFonts w:ascii="ACaslonPro-Regular" w:hAnsi="ACaslonPro-Regular" w:cs="ACaslonPro-Regular"/>
                <w:sz w:val="22"/>
                <w:szCs w:val="22"/>
              </w:rPr>
              <w:t xml:space="preserve">             </w:t>
            </w:r>
            <w:r w:rsidR="00BF7B67" w:rsidRPr="00BF7B67">
              <w:rPr>
                <w:rFonts w:ascii="ACaslonPro-Regular" w:hAnsi="ACaslonPro-Regular" w:cs="ACaslonPro-Regular"/>
                <w:sz w:val="22"/>
                <w:szCs w:val="22"/>
              </w:rPr>
              <w:t>Gráficos e tabelas</w:t>
            </w:r>
          </w:p>
          <w:p w:rsidR="00BF7B67" w:rsidRPr="00BF7B67" w:rsidRDefault="00BF7B67" w:rsidP="00BF7B67">
            <w:pPr>
              <w:autoSpaceDE w:val="0"/>
              <w:autoSpaceDN w:val="0"/>
              <w:adjustRightInd w:val="0"/>
              <w:rPr>
                <w:rFonts w:ascii="ACaslonPro-Bold" w:hAnsi="ACaslonPro-Bold" w:cs="ACaslonPro-Bold"/>
                <w:b/>
                <w:bCs/>
                <w:sz w:val="22"/>
                <w:szCs w:val="22"/>
              </w:rPr>
            </w:pPr>
          </w:p>
          <w:p w:rsidR="00BF7B67" w:rsidRPr="00BF7B67" w:rsidRDefault="00BF7B67" w:rsidP="00BF7B67">
            <w:pPr>
              <w:autoSpaceDE w:val="0"/>
              <w:autoSpaceDN w:val="0"/>
              <w:adjustRightInd w:val="0"/>
              <w:rPr>
                <w:rFonts w:ascii="ACaslonPro-Bold" w:hAnsi="ACaslonPro-Bold" w:cs="ACaslonPro-Bold"/>
                <w:b/>
                <w:bCs/>
                <w:sz w:val="22"/>
                <w:szCs w:val="22"/>
              </w:rPr>
            </w:pPr>
            <w:r w:rsidRPr="00BF7B67">
              <w:rPr>
                <w:rFonts w:ascii="ACaslonPro-Bold" w:hAnsi="ACaslonPro-Bold" w:cs="ACaslonPro-Bold"/>
                <w:b/>
                <w:bCs/>
                <w:sz w:val="22"/>
                <w:szCs w:val="22"/>
              </w:rPr>
              <w:t>Números Índices</w:t>
            </w:r>
          </w:p>
          <w:p w:rsidR="00BF7B67" w:rsidRPr="00BF7B67" w:rsidRDefault="00DE258D" w:rsidP="00BF7B67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  <w:sz w:val="22"/>
                <w:szCs w:val="22"/>
              </w:rPr>
            </w:pPr>
            <w:r>
              <w:rPr>
                <w:rFonts w:ascii="ACaslonPro-Regular" w:hAnsi="ACaslonPro-Regular" w:cs="ACaslonPro-Regular"/>
                <w:sz w:val="22"/>
                <w:szCs w:val="22"/>
              </w:rPr>
              <w:t xml:space="preserve">             </w:t>
            </w:r>
            <w:r w:rsidR="00BF7B67" w:rsidRPr="00BF7B67">
              <w:rPr>
                <w:rFonts w:ascii="ACaslonPro-Regular" w:hAnsi="ACaslonPro-Regular" w:cs="ACaslonPro-Regular"/>
                <w:sz w:val="22"/>
                <w:szCs w:val="22"/>
              </w:rPr>
              <w:t>Construção de índices simples e compostos</w:t>
            </w:r>
          </w:p>
          <w:p w:rsidR="00BF7B67" w:rsidRPr="00BF7B67" w:rsidRDefault="00DE258D" w:rsidP="00BF7B67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  <w:sz w:val="22"/>
                <w:szCs w:val="22"/>
              </w:rPr>
            </w:pPr>
            <w:r>
              <w:rPr>
                <w:rFonts w:ascii="ACaslonPro-Regular" w:hAnsi="ACaslonPro-Regular" w:cs="ACaslonPro-Regular"/>
                <w:sz w:val="22"/>
                <w:szCs w:val="22"/>
              </w:rPr>
              <w:t xml:space="preserve">             </w:t>
            </w:r>
            <w:r w:rsidR="00BF7B67" w:rsidRPr="00BF7B67">
              <w:rPr>
                <w:rFonts w:ascii="ACaslonPro-Regular" w:hAnsi="ACaslonPro-Regular" w:cs="ACaslonPro-Regular"/>
                <w:sz w:val="22"/>
                <w:szCs w:val="22"/>
              </w:rPr>
              <w:t>Mudança de base de um número índice</w:t>
            </w:r>
          </w:p>
          <w:p w:rsidR="00BF7B67" w:rsidRPr="00BF7B67" w:rsidRDefault="00DE258D" w:rsidP="00BF7B67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  <w:sz w:val="22"/>
                <w:szCs w:val="22"/>
              </w:rPr>
            </w:pPr>
            <w:r>
              <w:rPr>
                <w:rFonts w:ascii="ACaslonPro-Regular" w:hAnsi="ACaslonPro-Regular" w:cs="ACaslonPro-Regular"/>
                <w:sz w:val="22"/>
                <w:szCs w:val="22"/>
              </w:rPr>
              <w:t xml:space="preserve">             </w:t>
            </w:r>
            <w:r w:rsidR="00BF7B67" w:rsidRPr="00BF7B67">
              <w:rPr>
                <w:rFonts w:ascii="ACaslonPro-Regular" w:hAnsi="ACaslonPro-Regular" w:cs="ACaslonPro-Regular"/>
                <w:sz w:val="22"/>
                <w:szCs w:val="22"/>
              </w:rPr>
              <w:t>Índice de preço ao consumidor</w:t>
            </w:r>
          </w:p>
          <w:p w:rsidR="00BF7B67" w:rsidRPr="00BF7B67" w:rsidRDefault="00DE258D" w:rsidP="00BF7B67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  <w:sz w:val="22"/>
                <w:szCs w:val="22"/>
              </w:rPr>
            </w:pPr>
            <w:r>
              <w:rPr>
                <w:rFonts w:ascii="ACaslonPro-Regular" w:hAnsi="ACaslonPro-Regular" w:cs="ACaslonPro-Regular"/>
                <w:sz w:val="22"/>
                <w:szCs w:val="22"/>
              </w:rPr>
              <w:t xml:space="preserve">             </w:t>
            </w:r>
            <w:r w:rsidR="00BF7B67" w:rsidRPr="00BF7B67">
              <w:rPr>
                <w:rFonts w:ascii="ACaslonPro-Regular" w:hAnsi="ACaslonPro-Regular" w:cs="ACaslonPro-Regular"/>
                <w:sz w:val="22"/>
                <w:szCs w:val="22"/>
              </w:rPr>
              <w:t>Deflação</w:t>
            </w:r>
          </w:p>
          <w:p w:rsidR="00BF7B67" w:rsidRPr="00BF7B67" w:rsidRDefault="00BF7B67" w:rsidP="00BF7B67">
            <w:pPr>
              <w:autoSpaceDE w:val="0"/>
              <w:autoSpaceDN w:val="0"/>
              <w:adjustRightInd w:val="0"/>
              <w:rPr>
                <w:rFonts w:ascii="ACaslonPro-Bold" w:hAnsi="ACaslonPro-Bold" w:cs="ACaslonPro-Bold"/>
                <w:b/>
                <w:bCs/>
                <w:sz w:val="22"/>
                <w:szCs w:val="22"/>
              </w:rPr>
            </w:pPr>
          </w:p>
          <w:p w:rsidR="00BF7B67" w:rsidRPr="00BF7B67" w:rsidRDefault="00BF7B67" w:rsidP="00BF7B67">
            <w:pPr>
              <w:autoSpaceDE w:val="0"/>
              <w:autoSpaceDN w:val="0"/>
              <w:adjustRightInd w:val="0"/>
              <w:rPr>
                <w:rFonts w:ascii="ACaslonPro-Bold" w:hAnsi="ACaslonPro-Bold" w:cs="ACaslonPro-Bold"/>
                <w:b/>
                <w:bCs/>
                <w:sz w:val="22"/>
                <w:szCs w:val="22"/>
              </w:rPr>
            </w:pPr>
            <w:r w:rsidRPr="00BF7B67">
              <w:rPr>
                <w:rFonts w:ascii="ACaslonPro-Bold" w:hAnsi="ACaslonPro-Bold" w:cs="ACaslonPro-Bold"/>
                <w:b/>
                <w:bCs/>
                <w:sz w:val="22"/>
                <w:szCs w:val="22"/>
              </w:rPr>
              <w:t>Teoria da Amostragem</w:t>
            </w:r>
          </w:p>
          <w:p w:rsidR="00BF7B67" w:rsidRPr="00BF7B67" w:rsidRDefault="00DE258D" w:rsidP="00BF7B67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  <w:sz w:val="22"/>
                <w:szCs w:val="22"/>
              </w:rPr>
            </w:pPr>
            <w:r>
              <w:rPr>
                <w:rFonts w:ascii="ACaslonPro-Regular" w:hAnsi="ACaslonPro-Regular" w:cs="ACaslonPro-Regular"/>
                <w:sz w:val="22"/>
                <w:szCs w:val="22"/>
              </w:rPr>
              <w:t xml:space="preserve">             </w:t>
            </w:r>
            <w:r w:rsidR="00BF7B67" w:rsidRPr="00BF7B67">
              <w:rPr>
                <w:rFonts w:ascii="ACaslonPro-Regular" w:hAnsi="ACaslonPro-Regular" w:cs="ACaslonPro-Regular"/>
                <w:sz w:val="22"/>
                <w:szCs w:val="22"/>
              </w:rPr>
              <w:t>Amostras e populações</w:t>
            </w:r>
          </w:p>
          <w:p w:rsidR="00BF7B67" w:rsidRPr="00BF7B67" w:rsidRDefault="00DE258D" w:rsidP="00BF7B67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  <w:sz w:val="22"/>
                <w:szCs w:val="22"/>
              </w:rPr>
            </w:pPr>
            <w:r>
              <w:rPr>
                <w:rFonts w:ascii="ACaslonPro-Regular" w:hAnsi="ACaslonPro-Regular" w:cs="ACaslonPro-Regular"/>
                <w:sz w:val="22"/>
                <w:szCs w:val="22"/>
              </w:rPr>
              <w:t xml:space="preserve">             </w:t>
            </w:r>
            <w:r w:rsidR="00BF7B67" w:rsidRPr="00BF7B67">
              <w:rPr>
                <w:rFonts w:ascii="ACaslonPro-Regular" w:hAnsi="ACaslonPro-Regular" w:cs="ACaslonPro-Regular"/>
                <w:sz w:val="22"/>
                <w:szCs w:val="22"/>
              </w:rPr>
              <w:t>Amostra aleatória</w:t>
            </w:r>
          </w:p>
          <w:p w:rsidR="00BF7B67" w:rsidRPr="00BF7B67" w:rsidRDefault="00DE258D" w:rsidP="00BF7B67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  <w:sz w:val="22"/>
                <w:szCs w:val="22"/>
              </w:rPr>
            </w:pPr>
            <w:r>
              <w:rPr>
                <w:rFonts w:ascii="ACaslonPro-Regular" w:hAnsi="ACaslonPro-Regular" w:cs="ACaslonPro-Regular"/>
                <w:sz w:val="22"/>
                <w:szCs w:val="22"/>
              </w:rPr>
              <w:t xml:space="preserve">             </w:t>
            </w:r>
            <w:r w:rsidR="00BF7B67" w:rsidRPr="00BF7B67">
              <w:rPr>
                <w:rFonts w:ascii="ACaslonPro-Regular" w:hAnsi="ACaslonPro-Regular" w:cs="ACaslonPro-Regular"/>
                <w:sz w:val="22"/>
                <w:szCs w:val="22"/>
              </w:rPr>
              <w:t>Valor esperado</w:t>
            </w:r>
          </w:p>
          <w:p w:rsidR="00BF7B67" w:rsidRPr="00BF7B67" w:rsidRDefault="00BF7B67" w:rsidP="00BF7B67">
            <w:pPr>
              <w:autoSpaceDE w:val="0"/>
              <w:autoSpaceDN w:val="0"/>
              <w:adjustRightInd w:val="0"/>
              <w:rPr>
                <w:rFonts w:ascii="ACaslonPro-Bold" w:hAnsi="ACaslonPro-Bold" w:cs="ACaslonPro-Bold"/>
                <w:b/>
                <w:bCs/>
                <w:sz w:val="22"/>
                <w:szCs w:val="22"/>
              </w:rPr>
            </w:pPr>
          </w:p>
          <w:p w:rsidR="00BF7B67" w:rsidRPr="00BF7B67" w:rsidRDefault="00BF7B67" w:rsidP="00BF7B67">
            <w:pPr>
              <w:autoSpaceDE w:val="0"/>
              <w:autoSpaceDN w:val="0"/>
              <w:adjustRightInd w:val="0"/>
              <w:rPr>
                <w:rFonts w:ascii="ACaslonPro-Bold" w:hAnsi="ACaslonPro-Bold" w:cs="ACaslonPro-Bold"/>
                <w:b/>
                <w:bCs/>
                <w:sz w:val="22"/>
                <w:szCs w:val="22"/>
              </w:rPr>
            </w:pPr>
            <w:r w:rsidRPr="00BF7B67">
              <w:rPr>
                <w:rFonts w:ascii="ACaslonPro-Bold" w:hAnsi="ACaslonPro-Bold" w:cs="ACaslonPro-Bold"/>
                <w:b/>
                <w:bCs/>
                <w:sz w:val="22"/>
                <w:szCs w:val="22"/>
              </w:rPr>
              <w:t>Testes de Hipóteses</w:t>
            </w:r>
          </w:p>
          <w:p w:rsidR="00BF7B67" w:rsidRPr="00BF7B67" w:rsidRDefault="00DE258D" w:rsidP="00BF7B67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  <w:sz w:val="22"/>
                <w:szCs w:val="22"/>
              </w:rPr>
            </w:pPr>
            <w:r>
              <w:rPr>
                <w:rFonts w:ascii="ACaslonPro-Regular" w:hAnsi="ACaslonPro-Regular" w:cs="ACaslonPro-Regular"/>
                <w:sz w:val="22"/>
                <w:szCs w:val="22"/>
              </w:rPr>
              <w:t xml:space="preserve">             </w:t>
            </w:r>
            <w:r w:rsidR="00BF7B67" w:rsidRPr="00BF7B67">
              <w:rPr>
                <w:rFonts w:ascii="ACaslonPro-Regular" w:hAnsi="ACaslonPro-Regular" w:cs="ACaslonPro-Regular"/>
                <w:sz w:val="22"/>
                <w:szCs w:val="22"/>
              </w:rPr>
              <w:t>Teste de diferenças de médias</w:t>
            </w:r>
          </w:p>
          <w:p w:rsidR="00BF7B67" w:rsidRPr="00BF7B67" w:rsidRDefault="00DE258D" w:rsidP="00BF7B67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  <w:sz w:val="22"/>
                <w:szCs w:val="22"/>
              </w:rPr>
            </w:pPr>
            <w:r>
              <w:rPr>
                <w:rFonts w:ascii="ACaslonPro-Regular" w:hAnsi="ACaslonPro-Regular" w:cs="ACaslonPro-Regular"/>
                <w:sz w:val="22"/>
                <w:szCs w:val="22"/>
              </w:rPr>
              <w:t xml:space="preserve">             </w:t>
            </w:r>
            <w:r w:rsidR="00BF7B67" w:rsidRPr="00BF7B67">
              <w:rPr>
                <w:rFonts w:ascii="ACaslonPro-Regular" w:hAnsi="ACaslonPro-Regular" w:cs="ACaslonPro-Regular"/>
                <w:sz w:val="22"/>
                <w:szCs w:val="22"/>
              </w:rPr>
              <w:t>Determinação do tamanho da amostra</w:t>
            </w:r>
          </w:p>
          <w:p w:rsidR="00BF7B67" w:rsidRPr="00BF7B67" w:rsidRDefault="00DE258D" w:rsidP="00BF7B67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  <w:sz w:val="22"/>
                <w:szCs w:val="22"/>
              </w:rPr>
            </w:pPr>
            <w:r>
              <w:rPr>
                <w:rFonts w:ascii="ACaslonPro-Regular" w:hAnsi="ACaslonPro-Regular" w:cs="ACaslonPro-Regular"/>
                <w:sz w:val="22"/>
                <w:szCs w:val="22"/>
              </w:rPr>
              <w:t xml:space="preserve">             </w:t>
            </w:r>
            <w:r w:rsidR="00BF7B67" w:rsidRPr="00BF7B67">
              <w:rPr>
                <w:rFonts w:ascii="ACaslonPro-Regular" w:hAnsi="ACaslonPro-Regular" w:cs="ACaslonPro-Regular"/>
                <w:sz w:val="22"/>
                <w:szCs w:val="22"/>
              </w:rPr>
              <w:t xml:space="preserve">Teste </w:t>
            </w:r>
            <w:proofErr w:type="spellStart"/>
            <w:r w:rsidR="00BF7B67" w:rsidRPr="00BF7B67">
              <w:rPr>
                <w:rFonts w:ascii="ACaslonPro-Regular" w:hAnsi="ACaslonPro-Regular" w:cs="ACaslonPro-Regular"/>
                <w:sz w:val="22"/>
                <w:szCs w:val="22"/>
              </w:rPr>
              <w:t>qui</w:t>
            </w:r>
            <w:proofErr w:type="spellEnd"/>
            <w:r w:rsidR="00BF7B67" w:rsidRPr="00BF7B67">
              <w:rPr>
                <w:rFonts w:ascii="ACaslonPro-Regular" w:hAnsi="ACaslonPro-Regular" w:cs="ACaslonPro-Regular"/>
                <w:sz w:val="22"/>
                <w:szCs w:val="22"/>
              </w:rPr>
              <w:t xml:space="preserve"> quadrado</w:t>
            </w:r>
          </w:p>
          <w:p w:rsidR="00BF7B67" w:rsidRPr="00BF7B67" w:rsidRDefault="00DE258D" w:rsidP="00BF7B67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  <w:sz w:val="22"/>
                <w:szCs w:val="22"/>
              </w:rPr>
            </w:pPr>
            <w:r>
              <w:rPr>
                <w:rFonts w:ascii="ACaslonPro-Regular" w:hAnsi="ACaslonPro-Regular" w:cs="ACaslonPro-Regular"/>
                <w:sz w:val="22"/>
                <w:szCs w:val="22"/>
              </w:rPr>
              <w:t xml:space="preserve">             </w:t>
            </w:r>
            <w:r w:rsidR="00BF7B67" w:rsidRPr="00BF7B67">
              <w:rPr>
                <w:rFonts w:ascii="ACaslonPro-Regular" w:hAnsi="ACaslonPro-Regular" w:cs="ACaslonPro-Regular"/>
                <w:sz w:val="22"/>
                <w:szCs w:val="22"/>
              </w:rPr>
              <w:t xml:space="preserve">Distribuição T </w:t>
            </w:r>
            <w:proofErr w:type="spellStart"/>
            <w:r w:rsidR="00BF7B67" w:rsidRPr="00BF7B67">
              <w:rPr>
                <w:rFonts w:ascii="ACaslonPro-Regular" w:hAnsi="ACaslonPro-Regular" w:cs="ACaslonPro-Regular"/>
                <w:sz w:val="22"/>
                <w:szCs w:val="22"/>
              </w:rPr>
              <w:t>Student</w:t>
            </w:r>
            <w:proofErr w:type="spellEnd"/>
          </w:p>
          <w:p w:rsidR="00BF7B67" w:rsidRPr="00BF7B67" w:rsidRDefault="00DE258D" w:rsidP="00BF7B67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  <w:sz w:val="22"/>
                <w:szCs w:val="22"/>
              </w:rPr>
            </w:pPr>
            <w:r>
              <w:rPr>
                <w:rFonts w:ascii="ACaslonPro-Regular" w:hAnsi="ACaslonPro-Regular" w:cs="ACaslonPro-Regular"/>
                <w:sz w:val="22"/>
                <w:szCs w:val="22"/>
              </w:rPr>
              <w:t xml:space="preserve">             </w:t>
            </w:r>
            <w:r w:rsidR="00BF7B67" w:rsidRPr="00BF7B67">
              <w:rPr>
                <w:rFonts w:ascii="ACaslonPro-Regular" w:hAnsi="ACaslonPro-Regular" w:cs="ACaslonPro-Regular"/>
                <w:sz w:val="22"/>
                <w:szCs w:val="22"/>
              </w:rPr>
              <w:t>Distribuição binomial</w:t>
            </w:r>
          </w:p>
          <w:p w:rsidR="00BF7B67" w:rsidRPr="00BF7B67" w:rsidRDefault="00DE258D" w:rsidP="00BF7B67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  <w:sz w:val="22"/>
                <w:szCs w:val="22"/>
              </w:rPr>
            </w:pPr>
            <w:r>
              <w:rPr>
                <w:rFonts w:ascii="ACaslonPro-Regular" w:hAnsi="ACaslonPro-Regular" w:cs="ACaslonPro-Regular"/>
                <w:sz w:val="22"/>
                <w:szCs w:val="22"/>
              </w:rPr>
              <w:t xml:space="preserve">             </w:t>
            </w:r>
            <w:r w:rsidR="00BF7B67" w:rsidRPr="00BF7B67">
              <w:rPr>
                <w:rFonts w:ascii="ACaslonPro-Regular" w:hAnsi="ACaslonPro-Regular" w:cs="ACaslonPro-Regular"/>
                <w:sz w:val="22"/>
                <w:szCs w:val="22"/>
              </w:rPr>
              <w:t>Teste de diferença entre variâncias</w:t>
            </w:r>
          </w:p>
          <w:p w:rsidR="00E414DB" w:rsidRPr="001F75A9" w:rsidRDefault="00E414DB" w:rsidP="00BF7B67">
            <w:pPr>
              <w:ind w:left="1423"/>
              <w:jc w:val="both"/>
            </w:pPr>
          </w:p>
        </w:tc>
      </w:tr>
    </w:tbl>
    <w:p w:rsidR="00E414DB" w:rsidRPr="00796E58" w:rsidRDefault="00E414DB">
      <w:pPr>
        <w:rPr>
          <w:sz w:val="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61"/>
      </w:tblGrid>
      <w:tr w:rsidR="00E414DB" w:rsidRPr="001F75A9">
        <w:trPr>
          <w:jc w:val="center"/>
        </w:trPr>
        <w:tc>
          <w:tcPr>
            <w:tcW w:w="9661" w:type="dxa"/>
            <w:tcBorders>
              <w:bottom w:val="nil"/>
            </w:tcBorders>
          </w:tcPr>
          <w:p w:rsidR="00E414DB" w:rsidRPr="001F75A9" w:rsidRDefault="00E414DB">
            <w:pPr>
              <w:pStyle w:val="Ttulo3"/>
              <w:rPr>
                <w:i/>
                <w:sz w:val="24"/>
                <w:szCs w:val="24"/>
                <w:lang w:val="pt-BR"/>
              </w:rPr>
            </w:pPr>
            <w:r w:rsidRPr="001F75A9">
              <w:rPr>
                <w:i/>
                <w:sz w:val="24"/>
                <w:szCs w:val="24"/>
                <w:lang w:val="pt-BR"/>
              </w:rPr>
              <w:t>IV – PROCEDIMENTOS DIDÁTICOS</w:t>
            </w:r>
          </w:p>
        </w:tc>
      </w:tr>
      <w:tr w:rsidR="00E414DB" w:rsidRPr="001F75A9">
        <w:trPr>
          <w:jc w:val="center"/>
        </w:trPr>
        <w:tc>
          <w:tcPr>
            <w:tcW w:w="9661" w:type="dxa"/>
            <w:tcBorders>
              <w:top w:val="nil"/>
            </w:tcBorders>
          </w:tcPr>
          <w:p w:rsidR="00E414DB" w:rsidRPr="001F75A9" w:rsidRDefault="00E414DB">
            <w:pPr>
              <w:jc w:val="both"/>
            </w:pPr>
            <w:r w:rsidRPr="001F75A9">
              <w:t>Aulas expositivas com exercícios de aplicações;</w:t>
            </w:r>
            <w:r w:rsidR="00796E58">
              <w:t xml:space="preserve"> </w:t>
            </w:r>
            <w:r w:rsidRPr="001F75A9">
              <w:t>Construções de tabelas e gráficos e análise dos mesmos;</w:t>
            </w:r>
            <w:r w:rsidR="00796E58">
              <w:t xml:space="preserve"> </w:t>
            </w:r>
            <w:r w:rsidRPr="001F75A9">
              <w:t>Pesquisa na biblioteca em jornais e revistas de assuntos que se preste a construção e interpretação de gráficos.</w:t>
            </w:r>
            <w:r w:rsidR="00796E58">
              <w:t xml:space="preserve"> </w:t>
            </w:r>
            <w:r w:rsidRPr="001F75A9">
              <w:t>Utilização de fórmulas estatísticas.</w:t>
            </w:r>
          </w:p>
        </w:tc>
      </w:tr>
    </w:tbl>
    <w:p w:rsidR="00E414DB" w:rsidRPr="001F75A9" w:rsidRDefault="00E414DB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83"/>
      </w:tblGrid>
      <w:tr w:rsidR="00E414DB" w:rsidRPr="001F75A9">
        <w:trPr>
          <w:cantSplit/>
          <w:trHeight w:val="251"/>
          <w:jc w:val="center"/>
        </w:trPr>
        <w:tc>
          <w:tcPr>
            <w:tcW w:w="9683" w:type="dxa"/>
          </w:tcPr>
          <w:p w:rsidR="00E414DB" w:rsidRPr="001F75A9" w:rsidRDefault="00E414DB">
            <w:pPr>
              <w:pStyle w:val="Ttulo3"/>
              <w:rPr>
                <w:i/>
                <w:sz w:val="24"/>
                <w:szCs w:val="24"/>
                <w:lang w:val="pt-BR"/>
              </w:rPr>
            </w:pPr>
            <w:r w:rsidRPr="001F75A9">
              <w:rPr>
                <w:i/>
                <w:sz w:val="24"/>
                <w:szCs w:val="24"/>
                <w:lang w:val="pt-BR"/>
              </w:rPr>
              <w:t>V – CRITÉRIOS DE AVALIAÇÃO</w:t>
            </w:r>
          </w:p>
        </w:tc>
      </w:tr>
      <w:tr w:rsidR="00E414DB" w:rsidRPr="001F75A9">
        <w:trPr>
          <w:cantSplit/>
          <w:trHeight w:val="251"/>
          <w:jc w:val="center"/>
        </w:trPr>
        <w:tc>
          <w:tcPr>
            <w:tcW w:w="9683" w:type="dxa"/>
          </w:tcPr>
          <w:p w:rsidR="00E414DB" w:rsidRPr="001F75A9" w:rsidRDefault="00E414DB">
            <w:pPr>
              <w:jc w:val="both"/>
            </w:pPr>
            <w:r w:rsidRPr="001F75A9">
              <w:t xml:space="preserve">N1 – Média Aritmética entre a nota de uma prova escrita e um trabalho </w:t>
            </w:r>
            <w:proofErr w:type="gramStart"/>
            <w:r w:rsidRPr="001F75A9">
              <w:t>no 1</w:t>
            </w:r>
            <w:r w:rsidRPr="001F75A9">
              <w:rPr>
                <w:u w:val="single"/>
                <w:vertAlign w:val="superscript"/>
              </w:rPr>
              <w:t>0</w:t>
            </w:r>
            <w:proofErr w:type="gramEnd"/>
            <w:r w:rsidRPr="001F75A9">
              <w:t xml:space="preserve"> Bimestre (</w:t>
            </w:r>
            <w:smartTag w:uri="urn:schemas-microsoft-com:office:smarttags" w:element="metricconverter">
              <w:smartTagPr>
                <w:attr w:name="ProductID" w:val="0 a"/>
              </w:smartTagPr>
              <w:r w:rsidRPr="001F75A9">
                <w:t>0 a</w:t>
              </w:r>
            </w:smartTag>
            <w:r w:rsidRPr="001F75A9">
              <w:t xml:space="preserve"> 10)</w:t>
            </w:r>
          </w:p>
          <w:p w:rsidR="00E414DB" w:rsidRPr="001F75A9" w:rsidRDefault="00E414DB">
            <w:pPr>
              <w:jc w:val="both"/>
            </w:pPr>
            <w:r w:rsidRPr="001F75A9">
              <w:t xml:space="preserve">N2 - Média Aritmética entre a nota de uma prova escrita e um trabalho </w:t>
            </w:r>
            <w:proofErr w:type="gramStart"/>
            <w:r w:rsidRPr="001F75A9">
              <w:t>no 2</w:t>
            </w:r>
            <w:r w:rsidRPr="001F75A9">
              <w:rPr>
                <w:u w:val="single"/>
                <w:vertAlign w:val="superscript"/>
              </w:rPr>
              <w:t>0</w:t>
            </w:r>
            <w:proofErr w:type="gramEnd"/>
            <w:r w:rsidRPr="001F75A9">
              <w:t xml:space="preserve"> Bimestre (</w:t>
            </w:r>
            <w:smartTag w:uri="urn:schemas-microsoft-com:office:smarttags" w:element="metricconverter">
              <w:smartTagPr>
                <w:attr w:name="ProductID" w:val="0 a"/>
              </w:smartTagPr>
              <w:r w:rsidRPr="001F75A9">
                <w:t>0 a</w:t>
              </w:r>
            </w:smartTag>
            <w:r w:rsidRPr="001F75A9">
              <w:t xml:space="preserve"> 10)</w:t>
            </w:r>
          </w:p>
          <w:p w:rsidR="00E414DB" w:rsidRPr="001F75A9" w:rsidRDefault="00E414DB">
            <w:pPr>
              <w:jc w:val="both"/>
            </w:pPr>
            <w:r w:rsidRPr="001F75A9">
              <w:t xml:space="preserve">N3 - Média Aritmética entre a nota de uma prova escrita e um trabalho </w:t>
            </w:r>
            <w:proofErr w:type="gramStart"/>
            <w:r w:rsidRPr="001F75A9">
              <w:t>no 3</w:t>
            </w:r>
            <w:r w:rsidRPr="001F75A9">
              <w:rPr>
                <w:u w:val="single"/>
                <w:vertAlign w:val="superscript"/>
              </w:rPr>
              <w:t>0</w:t>
            </w:r>
            <w:proofErr w:type="gramEnd"/>
            <w:r w:rsidRPr="001F75A9">
              <w:t xml:space="preserve"> Bimestre (</w:t>
            </w:r>
            <w:smartTag w:uri="urn:schemas-microsoft-com:office:smarttags" w:element="metricconverter">
              <w:smartTagPr>
                <w:attr w:name="ProductID" w:val="0 a"/>
              </w:smartTagPr>
              <w:r w:rsidRPr="001F75A9">
                <w:t>0 a</w:t>
              </w:r>
            </w:smartTag>
            <w:r w:rsidRPr="001F75A9">
              <w:t xml:space="preserve"> 10)</w:t>
            </w:r>
          </w:p>
          <w:p w:rsidR="00E414DB" w:rsidRPr="001F75A9" w:rsidRDefault="00E414DB">
            <w:pPr>
              <w:jc w:val="both"/>
            </w:pPr>
            <w:r w:rsidRPr="001F75A9">
              <w:t xml:space="preserve">N4 – Média Aritmética entre a nota de uma prova escrita e um trabalho </w:t>
            </w:r>
            <w:proofErr w:type="gramStart"/>
            <w:r w:rsidRPr="001F75A9">
              <w:t>no 4</w:t>
            </w:r>
            <w:r w:rsidRPr="001F75A9">
              <w:rPr>
                <w:u w:val="single"/>
                <w:vertAlign w:val="superscript"/>
              </w:rPr>
              <w:t>0</w:t>
            </w:r>
            <w:proofErr w:type="gramEnd"/>
            <w:r w:rsidRPr="001F75A9">
              <w:t xml:space="preserve"> Bimestre (</w:t>
            </w:r>
            <w:smartTag w:uri="urn:schemas-microsoft-com:office:smarttags" w:element="metricconverter">
              <w:smartTagPr>
                <w:attr w:name="ProductID" w:val="0 a"/>
              </w:smartTagPr>
              <w:r w:rsidRPr="001F75A9">
                <w:t>0 a</w:t>
              </w:r>
            </w:smartTag>
            <w:r w:rsidRPr="001F75A9">
              <w:t xml:space="preserve"> 10)</w:t>
            </w:r>
          </w:p>
          <w:p w:rsidR="00E414DB" w:rsidRPr="001F75A9" w:rsidRDefault="00E414DB">
            <w:pPr>
              <w:jc w:val="both"/>
            </w:pPr>
            <w:r w:rsidRPr="001F75A9">
              <w:t>NF – Média Final</w:t>
            </w:r>
          </w:p>
          <w:p w:rsidR="00E414DB" w:rsidRPr="001F75A9" w:rsidRDefault="00E414DB">
            <w:pPr>
              <w:jc w:val="both"/>
            </w:pPr>
            <w:r w:rsidRPr="001F75A9">
              <w:t xml:space="preserve">NF = </w:t>
            </w:r>
            <w:r w:rsidRPr="001F75A9">
              <w:rPr>
                <w:position w:val="-24"/>
              </w:rPr>
              <w:object w:dxaOrig="20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2pt;height:30.75pt" o:ole="">
                  <v:imagedata r:id="rId6" o:title=""/>
                </v:shape>
                <o:OLEObject Type="Embed" ProgID="Equation.3" ShapeID="_x0000_i1025" DrawAspect="Content" ObjectID="_1364142601" r:id="rId7"/>
              </w:object>
            </w:r>
          </w:p>
        </w:tc>
      </w:tr>
    </w:tbl>
    <w:p w:rsidR="00E414DB" w:rsidRPr="001F75A9" w:rsidRDefault="00E414DB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7"/>
      </w:tblGrid>
      <w:tr w:rsidR="00E414DB" w:rsidRPr="001F75A9">
        <w:trPr>
          <w:cantSplit/>
          <w:trHeight w:val="273"/>
          <w:jc w:val="center"/>
        </w:trPr>
        <w:tc>
          <w:tcPr>
            <w:tcW w:w="9727" w:type="dxa"/>
          </w:tcPr>
          <w:p w:rsidR="00E414DB" w:rsidRPr="001F75A9" w:rsidRDefault="00E414DB">
            <w:pPr>
              <w:pStyle w:val="Ttulo3"/>
              <w:rPr>
                <w:i/>
                <w:sz w:val="24"/>
                <w:szCs w:val="24"/>
                <w:lang w:val="pt-BR"/>
              </w:rPr>
            </w:pPr>
            <w:r w:rsidRPr="001F75A9">
              <w:rPr>
                <w:i/>
                <w:sz w:val="24"/>
                <w:szCs w:val="24"/>
                <w:lang w:val="pt-BR"/>
              </w:rPr>
              <w:lastRenderedPageBreak/>
              <w:t>VI – BIBLIOGRAFIA BÁSICA</w:t>
            </w:r>
          </w:p>
        </w:tc>
      </w:tr>
      <w:tr w:rsidR="00E414DB" w:rsidRPr="001F75A9">
        <w:trPr>
          <w:cantSplit/>
          <w:trHeight w:val="272"/>
          <w:jc w:val="center"/>
        </w:trPr>
        <w:tc>
          <w:tcPr>
            <w:tcW w:w="9727" w:type="dxa"/>
          </w:tcPr>
          <w:p w:rsidR="009149C1" w:rsidRPr="009149C1" w:rsidRDefault="009149C1" w:rsidP="009149C1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</w:rPr>
            </w:pPr>
            <w:proofErr w:type="gramStart"/>
            <w:r w:rsidRPr="009149C1">
              <w:rPr>
                <w:rFonts w:ascii="ACaslonPro-Regular" w:hAnsi="ACaslonPro-Regular" w:cs="ACaslonPro-Regular"/>
              </w:rPr>
              <w:t>BRUNI,</w:t>
            </w:r>
            <w:proofErr w:type="gramEnd"/>
            <w:r w:rsidRPr="009149C1">
              <w:rPr>
                <w:rFonts w:ascii="ACaslonPro-Regular" w:hAnsi="ACaslonPro-Regular" w:cs="ACaslonPro-Regular"/>
              </w:rPr>
              <w:t xml:space="preserve"> Adriano Leal. </w:t>
            </w:r>
            <w:r w:rsidRPr="009149C1">
              <w:rPr>
                <w:rFonts w:ascii="ACaslonPro-Bold" w:hAnsi="ACaslonPro-Bold" w:cs="ACaslonPro-Bold"/>
                <w:b/>
                <w:bCs/>
              </w:rPr>
              <w:t>Estatística aplicada à gestão empresarial</w:t>
            </w:r>
            <w:r w:rsidRPr="009149C1">
              <w:rPr>
                <w:rFonts w:ascii="ACaslonPro-Regular" w:hAnsi="ACaslonPro-Regular" w:cs="ACaslonPro-Regular"/>
              </w:rPr>
              <w:t xml:space="preserve">. 2. </w:t>
            </w:r>
            <w:proofErr w:type="gramStart"/>
            <w:r w:rsidRPr="009149C1">
              <w:rPr>
                <w:rFonts w:ascii="ACaslonPro-Regular" w:hAnsi="ACaslonPro-Regular" w:cs="ACaslonPro-Regular"/>
              </w:rPr>
              <w:t>ed.</w:t>
            </w:r>
            <w:proofErr w:type="gramEnd"/>
            <w:r w:rsidRPr="009149C1">
              <w:rPr>
                <w:rFonts w:ascii="ACaslonPro-Regular" w:hAnsi="ACaslonPro-Regular" w:cs="ACaslonPro-Regular"/>
              </w:rPr>
              <w:t xml:space="preserve"> São Paulo: Atlas, 2008.</w:t>
            </w:r>
          </w:p>
          <w:p w:rsidR="009149C1" w:rsidRPr="009149C1" w:rsidRDefault="009149C1" w:rsidP="009149C1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</w:rPr>
            </w:pPr>
            <w:r>
              <w:rPr>
                <w:rFonts w:ascii="ACaslonPro-Regular" w:hAnsi="ACaslonPro-Regular" w:cs="ACaslonPro-Regular"/>
              </w:rPr>
              <w:t xml:space="preserve">      </w:t>
            </w:r>
            <w:r w:rsidRPr="009149C1">
              <w:rPr>
                <w:rFonts w:ascii="ACaslonPro-Regular" w:hAnsi="ACaslonPro-Regular" w:cs="ACaslonPro-Regular"/>
              </w:rPr>
              <w:t>ISBN 978 85 224 5237 8.</w:t>
            </w:r>
          </w:p>
          <w:p w:rsidR="009149C1" w:rsidRPr="009149C1" w:rsidRDefault="009149C1" w:rsidP="009149C1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</w:rPr>
            </w:pPr>
            <w:r w:rsidRPr="009149C1">
              <w:rPr>
                <w:rFonts w:ascii="ACaslonPro-Regular" w:hAnsi="ACaslonPro-Regular" w:cs="ACaslonPro-Regular"/>
              </w:rPr>
              <w:t xml:space="preserve">KAZMIER, J Leonard. </w:t>
            </w:r>
            <w:r w:rsidRPr="009149C1">
              <w:rPr>
                <w:rFonts w:ascii="ACaslonPro-Bold" w:hAnsi="ACaslonPro-Bold" w:cs="ACaslonPro-Bold"/>
                <w:b/>
                <w:bCs/>
              </w:rPr>
              <w:t xml:space="preserve">Estatística aplicada à economia e administração. </w:t>
            </w:r>
            <w:r w:rsidRPr="009149C1">
              <w:rPr>
                <w:rFonts w:ascii="ACaslonPro-Regular" w:hAnsi="ACaslonPro-Regular" w:cs="ACaslonPro-Regular"/>
              </w:rPr>
              <w:t xml:space="preserve">4. </w:t>
            </w:r>
            <w:proofErr w:type="gramStart"/>
            <w:r w:rsidRPr="009149C1">
              <w:rPr>
                <w:rFonts w:ascii="ACaslonPro-Regular" w:hAnsi="ACaslonPro-Regular" w:cs="ACaslonPro-Regular"/>
              </w:rPr>
              <w:t>ed.</w:t>
            </w:r>
            <w:proofErr w:type="gramEnd"/>
            <w:r w:rsidRPr="009149C1">
              <w:rPr>
                <w:rFonts w:ascii="ACaslonPro-Regular" w:hAnsi="ACaslonPro-Regular" w:cs="ACaslonPro-Regular"/>
              </w:rPr>
              <w:t xml:space="preserve"> São Paulo: Mc-</w:t>
            </w:r>
          </w:p>
          <w:p w:rsidR="009149C1" w:rsidRPr="009149C1" w:rsidRDefault="009149C1" w:rsidP="009149C1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</w:rPr>
            </w:pPr>
            <w:r>
              <w:rPr>
                <w:rFonts w:ascii="ACaslonPro-Regular" w:hAnsi="ACaslonPro-Regular" w:cs="ACaslonPro-Regular"/>
              </w:rPr>
              <w:t xml:space="preserve">      </w:t>
            </w:r>
            <w:proofErr w:type="spellStart"/>
            <w:r w:rsidRPr="009149C1">
              <w:rPr>
                <w:rFonts w:ascii="ACaslonPro-Regular" w:hAnsi="ACaslonPro-Regular" w:cs="ACaslonPro-Regular"/>
              </w:rPr>
              <w:t>Graw-Hill</w:t>
            </w:r>
            <w:proofErr w:type="spellEnd"/>
            <w:r w:rsidRPr="009149C1">
              <w:rPr>
                <w:rFonts w:ascii="ACaslonPro-Regular" w:hAnsi="ACaslonPro-Regular" w:cs="ACaslonPro-Regular"/>
              </w:rPr>
              <w:t>, 2007. 392 p. ISBN 978 85 600 3147 4.</w:t>
            </w:r>
          </w:p>
          <w:p w:rsidR="009149C1" w:rsidRPr="009149C1" w:rsidRDefault="009149C1" w:rsidP="009149C1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</w:rPr>
            </w:pPr>
            <w:r w:rsidRPr="009149C1">
              <w:rPr>
                <w:rFonts w:ascii="ACaslonPro-Regular" w:hAnsi="ACaslonPro-Regular" w:cs="ACaslonPro-Regular"/>
              </w:rPr>
              <w:t xml:space="preserve">SPIEGEL, Murray R. </w:t>
            </w:r>
            <w:r w:rsidRPr="009149C1">
              <w:rPr>
                <w:rFonts w:ascii="ACaslonPro-Bold" w:hAnsi="ACaslonPro-Bold" w:cs="ACaslonPro-Bold"/>
                <w:b/>
                <w:bCs/>
              </w:rPr>
              <w:t xml:space="preserve">Estatística. 3. </w:t>
            </w:r>
            <w:proofErr w:type="gramStart"/>
            <w:r w:rsidRPr="009149C1">
              <w:rPr>
                <w:rFonts w:ascii="ACaslonPro-Bold" w:hAnsi="ACaslonPro-Bold" w:cs="ACaslonPro-Bold"/>
                <w:b/>
                <w:bCs/>
              </w:rPr>
              <w:t>ed.</w:t>
            </w:r>
            <w:proofErr w:type="gramEnd"/>
            <w:r w:rsidRPr="009149C1">
              <w:rPr>
                <w:rFonts w:ascii="ACaslonPro-Bold" w:hAnsi="ACaslonPro-Bold" w:cs="ACaslonPro-Bold"/>
                <w:b/>
                <w:bCs/>
              </w:rPr>
              <w:t xml:space="preserve"> São Paulo: </w:t>
            </w:r>
            <w:proofErr w:type="spellStart"/>
            <w:r w:rsidRPr="009149C1">
              <w:rPr>
                <w:rFonts w:ascii="ACaslonPro-Regular" w:hAnsi="ACaslonPro-Regular" w:cs="ACaslonPro-Regular"/>
              </w:rPr>
              <w:t>Makron</w:t>
            </w:r>
            <w:proofErr w:type="spellEnd"/>
            <w:r w:rsidRPr="009149C1">
              <w:rPr>
                <w:rFonts w:ascii="ACaslonPro-Regular" w:hAnsi="ACaslonPro-Regular" w:cs="ACaslonPro-Regular"/>
              </w:rPr>
              <w:t>, 1994. 644 p. ISBN 85 346 0120 8.</w:t>
            </w:r>
          </w:p>
          <w:p w:rsidR="009149C1" w:rsidRPr="009149C1" w:rsidRDefault="009149C1" w:rsidP="009149C1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</w:rPr>
            </w:pPr>
            <w:r>
              <w:rPr>
                <w:rFonts w:ascii="ACaslonPro-Regular" w:hAnsi="ACaslonPro-Regular" w:cs="ACaslonPro-Regular"/>
              </w:rPr>
              <w:t xml:space="preserve">      </w:t>
            </w:r>
            <w:r w:rsidRPr="009149C1">
              <w:rPr>
                <w:rFonts w:ascii="ACaslonPro-Regular" w:hAnsi="ACaslonPro-Regular" w:cs="ACaslonPro-Regular"/>
              </w:rPr>
              <w:t xml:space="preserve">STEVENSON, Wiliam J. </w:t>
            </w:r>
            <w:r w:rsidRPr="009149C1">
              <w:rPr>
                <w:rFonts w:ascii="ACaslonPro-Bold" w:hAnsi="ACaslonPro-Bold" w:cs="ACaslonPro-Bold"/>
                <w:b/>
                <w:bCs/>
              </w:rPr>
              <w:t xml:space="preserve">Estatística aplicada à administração. </w:t>
            </w:r>
            <w:r w:rsidRPr="009149C1">
              <w:rPr>
                <w:rFonts w:ascii="ACaslonPro-Regular" w:hAnsi="ACaslonPro-Regular" w:cs="ACaslonPro-Regular"/>
              </w:rPr>
              <w:t xml:space="preserve">São Paulo: </w:t>
            </w:r>
            <w:proofErr w:type="spellStart"/>
            <w:r w:rsidRPr="009149C1">
              <w:rPr>
                <w:rFonts w:ascii="ACaslonPro-Regular" w:hAnsi="ACaslonPro-Regular" w:cs="ACaslonPro-Regular"/>
              </w:rPr>
              <w:t>Harbra</w:t>
            </w:r>
            <w:proofErr w:type="spellEnd"/>
            <w:r w:rsidRPr="009149C1">
              <w:rPr>
                <w:rFonts w:ascii="ACaslonPro-Regular" w:hAnsi="ACaslonPro-Regular" w:cs="ACaslonPro-Regular"/>
              </w:rPr>
              <w:t>, 2001. 498</w:t>
            </w:r>
          </w:p>
          <w:p w:rsidR="00E414DB" w:rsidRPr="009149C1" w:rsidRDefault="009149C1" w:rsidP="009149C1">
            <w:pPr>
              <w:autoSpaceDE w:val="0"/>
              <w:autoSpaceDN w:val="0"/>
              <w:adjustRightInd w:val="0"/>
              <w:rPr>
                <w:rFonts w:ascii="ACaslonPro-Regular" w:hAnsi="ACaslonPro-Regular" w:cs="ACaslonPro-Regular"/>
                <w:sz w:val="18"/>
                <w:szCs w:val="18"/>
              </w:rPr>
            </w:pPr>
            <w:r>
              <w:rPr>
                <w:rFonts w:ascii="ACaslonPro-Regular" w:hAnsi="ACaslonPro-Regular" w:cs="ACaslonPro-Regular"/>
              </w:rPr>
              <w:t xml:space="preserve">      </w:t>
            </w:r>
            <w:proofErr w:type="gramStart"/>
            <w:r w:rsidRPr="009149C1">
              <w:rPr>
                <w:rFonts w:ascii="ACaslonPro-Regular" w:hAnsi="ACaslonPro-Regular" w:cs="ACaslonPro-Regular"/>
              </w:rPr>
              <w:t>p.</w:t>
            </w:r>
            <w:proofErr w:type="gramEnd"/>
            <w:r w:rsidRPr="009149C1">
              <w:rPr>
                <w:rFonts w:ascii="ACaslonPro-Regular" w:hAnsi="ACaslonPro-Regular" w:cs="ACaslonPro-Regular"/>
              </w:rPr>
              <w:t xml:space="preserve"> ISBN 85 294 0092 5.</w:t>
            </w:r>
          </w:p>
        </w:tc>
      </w:tr>
      <w:tr w:rsidR="00E414DB" w:rsidRPr="001F75A9">
        <w:trPr>
          <w:cantSplit/>
          <w:trHeight w:val="272"/>
          <w:jc w:val="center"/>
        </w:trPr>
        <w:tc>
          <w:tcPr>
            <w:tcW w:w="9727" w:type="dxa"/>
          </w:tcPr>
          <w:p w:rsidR="00E414DB" w:rsidRPr="00975DD9" w:rsidRDefault="00975DD9">
            <w:pPr>
              <w:pStyle w:val="Ttulo4"/>
              <w:rPr>
                <w:iCs w:val="0"/>
                <w:sz w:val="24"/>
              </w:rPr>
            </w:pPr>
            <w:r w:rsidRPr="00975DD9">
              <w:rPr>
                <w:iCs w:val="0"/>
                <w:sz w:val="24"/>
              </w:rPr>
              <w:t xml:space="preserve">VII – </w:t>
            </w:r>
            <w:r w:rsidR="00E414DB" w:rsidRPr="00975DD9">
              <w:rPr>
                <w:iCs w:val="0"/>
                <w:sz w:val="24"/>
              </w:rPr>
              <w:t>BIBLIOGRAFIA COMPLEMENTAR</w:t>
            </w:r>
          </w:p>
        </w:tc>
      </w:tr>
      <w:tr w:rsidR="00E414DB" w:rsidRPr="001F75A9">
        <w:trPr>
          <w:cantSplit/>
          <w:trHeight w:val="272"/>
          <w:jc w:val="center"/>
        </w:trPr>
        <w:tc>
          <w:tcPr>
            <w:tcW w:w="9727" w:type="dxa"/>
          </w:tcPr>
          <w:p w:rsidR="00E414DB" w:rsidRPr="001F75A9" w:rsidRDefault="00E414DB">
            <w:pPr>
              <w:pStyle w:val="Recuodecorpodetexto2"/>
            </w:pPr>
            <w:r w:rsidRPr="001F75A9">
              <w:t xml:space="preserve">MARTINS, G. A. e DONAIRE, </w:t>
            </w:r>
            <w:proofErr w:type="gramStart"/>
            <w:r w:rsidRPr="001F75A9">
              <w:t>D.</w:t>
            </w:r>
            <w:proofErr w:type="gramEnd"/>
            <w:r w:rsidRPr="001F75A9">
              <w:t xml:space="preserve"> “Princípios de Estatística”. </w:t>
            </w:r>
            <w:r w:rsidR="009149C1">
              <w:t xml:space="preserve">São Paulo: Editora Atlas S. A., </w:t>
            </w:r>
            <w:r w:rsidRPr="001F75A9">
              <w:t>1990;</w:t>
            </w:r>
          </w:p>
          <w:p w:rsidR="00E414DB" w:rsidRPr="001F75A9" w:rsidRDefault="00E414DB">
            <w:pPr>
              <w:pStyle w:val="Recuodecorpodetexto2"/>
            </w:pPr>
            <w:r w:rsidRPr="001F75A9">
              <w:t xml:space="preserve">MORETTIN, P. A. e BUSSAB, W. O. </w:t>
            </w:r>
            <w:proofErr w:type="gramStart"/>
            <w:r w:rsidRPr="001F75A9">
              <w:t>Estatística Básica – Métodos Quantitativos para Economistas e Administradores”</w:t>
            </w:r>
            <w:proofErr w:type="gramEnd"/>
            <w:r w:rsidRPr="001F75A9">
              <w:t>;</w:t>
            </w:r>
          </w:p>
          <w:p w:rsidR="00E414DB" w:rsidRPr="001F75A9" w:rsidRDefault="00E414DB">
            <w:pPr>
              <w:ind w:left="332" w:hanging="332"/>
              <w:jc w:val="both"/>
            </w:pPr>
          </w:p>
        </w:tc>
      </w:tr>
    </w:tbl>
    <w:p w:rsidR="00E414DB" w:rsidRPr="001F75A9" w:rsidRDefault="00E414DB"/>
    <w:p w:rsidR="00E414DB" w:rsidRPr="001F75A9" w:rsidRDefault="00E414DB"/>
    <w:p w:rsidR="00E414DB" w:rsidRPr="001F75A9" w:rsidRDefault="00E414DB"/>
    <w:tbl>
      <w:tblPr>
        <w:tblW w:w="9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8"/>
      </w:tblGrid>
      <w:tr w:rsidR="00E414DB" w:rsidRPr="001F75A9">
        <w:trPr>
          <w:jc w:val="center"/>
        </w:trPr>
        <w:tc>
          <w:tcPr>
            <w:tcW w:w="9728" w:type="dxa"/>
          </w:tcPr>
          <w:p w:rsidR="00E414DB" w:rsidRPr="001F75A9" w:rsidRDefault="00E414DB"/>
          <w:p w:rsidR="00E414DB" w:rsidRPr="001F75A9" w:rsidRDefault="009149C1">
            <w:pPr>
              <w:jc w:val="center"/>
            </w:pPr>
            <w:r>
              <w:t>Pereira Barreto, 31</w:t>
            </w:r>
            <w:r w:rsidR="001F75A9" w:rsidRPr="001F75A9">
              <w:t xml:space="preserve"> de </w:t>
            </w:r>
            <w:r>
              <w:t>Janeiro</w:t>
            </w:r>
            <w:r w:rsidR="00E414DB" w:rsidRPr="001F75A9">
              <w:t xml:space="preserve"> de 20</w:t>
            </w:r>
            <w:r>
              <w:t>11</w:t>
            </w:r>
            <w:r w:rsidR="00E414DB" w:rsidRPr="001F75A9">
              <w:t>.</w:t>
            </w:r>
          </w:p>
          <w:p w:rsidR="00E414DB" w:rsidRPr="001F75A9" w:rsidRDefault="00E414DB"/>
        </w:tc>
      </w:tr>
    </w:tbl>
    <w:p w:rsidR="00E414DB" w:rsidRPr="001F75A9" w:rsidRDefault="00E414DB"/>
    <w:p w:rsidR="00E414DB" w:rsidRPr="001F75A9" w:rsidRDefault="00E414DB"/>
    <w:p w:rsidR="00E414DB" w:rsidRPr="001F75A9" w:rsidRDefault="00E414DB"/>
    <w:p w:rsidR="00E414DB" w:rsidRPr="001F75A9" w:rsidRDefault="00E414DB"/>
    <w:p w:rsidR="00E414DB" w:rsidRPr="001F75A9" w:rsidRDefault="00E414DB"/>
    <w:p w:rsidR="00E414DB" w:rsidRPr="001F75A9" w:rsidRDefault="00E414DB"/>
    <w:p w:rsidR="00E414DB" w:rsidRPr="001F75A9" w:rsidRDefault="00E414DB"/>
    <w:p w:rsidR="00E414DB" w:rsidRPr="001F75A9" w:rsidRDefault="00E414DB"/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229"/>
        <w:gridCol w:w="3465"/>
        <w:gridCol w:w="3015"/>
      </w:tblGrid>
      <w:tr w:rsidR="00E414DB" w:rsidRPr="001F75A9">
        <w:tc>
          <w:tcPr>
            <w:tcW w:w="3229" w:type="dxa"/>
            <w:tcBorders>
              <w:top w:val="single" w:sz="4" w:space="0" w:color="auto"/>
            </w:tcBorders>
          </w:tcPr>
          <w:p w:rsidR="00792E79" w:rsidRDefault="00792E79">
            <w:pPr>
              <w:jc w:val="center"/>
            </w:pPr>
            <w:r>
              <w:t>Moacir Ferreira de Amorim</w:t>
            </w:r>
          </w:p>
          <w:p w:rsidR="00E414DB" w:rsidRPr="001F75A9" w:rsidRDefault="00124DEE">
            <w:pPr>
              <w:jc w:val="center"/>
            </w:pPr>
            <w:r>
              <w:t xml:space="preserve">Professor </w:t>
            </w:r>
            <w:r w:rsidR="00E414DB" w:rsidRPr="001F75A9">
              <w:t xml:space="preserve"> Responsável</w:t>
            </w:r>
          </w:p>
        </w:tc>
        <w:tc>
          <w:tcPr>
            <w:tcW w:w="3465" w:type="dxa"/>
          </w:tcPr>
          <w:p w:rsidR="00E414DB" w:rsidRPr="001F75A9" w:rsidRDefault="00E414DB">
            <w:pPr>
              <w:jc w:val="center"/>
            </w:pPr>
          </w:p>
        </w:tc>
        <w:tc>
          <w:tcPr>
            <w:tcW w:w="3015" w:type="dxa"/>
            <w:tcBorders>
              <w:top w:val="single" w:sz="4" w:space="0" w:color="auto"/>
            </w:tcBorders>
          </w:tcPr>
          <w:p w:rsidR="00E414DB" w:rsidRPr="001F75A9" w:rsidRDefault="00E414DB">
            <w:pPr>
              <w:jc w:val="center"/>
            </w:pPr>
            <w:r w:rsidRPr="001F75A9">
              <w:t>Coordenador(a) do Curso</w:t>
            </w:r>
          </w:p>
        </w:tc>
      </w:tr>
    </w:tbl>
    <w:p w:rsidR="00E414DB" w:rsidRPr="001F75A9" w:rsidRDefault="00E414DB"/>
    <w:sectPr w:rsidR="00E414DB" w:rsidRPr="001F75A9" w:rsidSect="00796E58">
      <w:pgSz w:w="11907" w:h="16840" w:code="9"/>
      <w:pgMar w:top="719" w:right="1134" w:bottom="851" w:left="1418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pperplate Gothic Light">
    <w:altName w:val="Candara"/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Casl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Caslon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03CE9"/>
    <w:multiLevelType w:val="hybridMultilevel"/>
    <w:tmpl w:val="16424274"/>
    <w:lvl w:ilvl="0" w:tplc="1CFE9E62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A66E00"/>
    <w:multiLevelType w:val="hybridMultilevel"/>
    <w:tmpl w:val="C8F4AF84"/>
    <w:lvl w:ilvl="0" w:tplc="FFFFFFFF">
      <w:start w:val="1"/>
      <w:numFmt w:val="bullet"/>
      <w:lvlText w:val=""/>
      <w:lvlJc w:val="left"/>
      <w:pPr>
        <w:tabs>
          <w:tab w:val="num" w:pos="1423"/>
        </w:tabs>
        <w:ind w:left="1423" w:hanging="360"/>
      </w:pPr>
      <w:rPr>
        <w:rFonts w:ascii="Wingdings" w:hAnsi="Wingdings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o"/>
      <w:lvlJc w:val="left"/>
      <w:pPr>
        <w:tabs>
          <w:tab w:val="num" w:pos="3583"/>
        </w:tabs>
        <w:ind w:left="3583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abstractNum w:abstractNumId="2">
    <w:nsid w:val="37197B99"/>
    <w:multiLevelType w:val="hybridMultilevel"/>
    <w:tmpl w:val="DFC64E12"/>
    <w:lvl w:ilvl="0" w:tplc="FFFFFFFF">
      <w:start w:val="1"/>
      <w:numFmt w:val="bullet"/>
      <w:lvlText w:val=""/>
      <w:lvlJc w:val="left"/>
      <w:pPr>
        <w:tabs>
          <w:tab w:val="num" w:pos="1423"/>
        </w:tabs>
        <w:ind w:left="1423" w:hanging="360"/>
      </w:pPr>
      <w:rPr>
        <w:rFonts w:ascii="Wingdings" w:hAnsi="Wingdings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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  <w:sz w:val="16"/>
      </w:rPr>
    </w:lvl>
    <w:lvl w:ilvl="3" w:tplc="6E60E7C6">
      <w:start w:val="1"/>
      <w:numFmt w:val="bullet"/>
      <w:lvlText w:val="-"/>
      <w:lvlJc w:val="left"/>
      <w:pPr>
        <w:tabs>
          <w:tab w:val="num" w:pos="3583"/>
        </w:tabs>
        <w:ind w:left="3583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abstractNum w:abstractNumId="3">
    <w:nsid w:val="41DC5948"/>
    <w:multiLevelType w:val="hybridMultilevel"/>
    <w:tmpl w:val="CFF0CBF4"/>
    <w:lvl w:ilvl="0" w:tplc="FFFFFFFF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4">
    <w:nsid w:val="45EF36F7"/>
    <w:multiLevelType w:val="hybridMultilevel"/>
    <w:tmpl w:val="CFF0CBF4"/>
    <w:lvl w:ilvl="0" w:tplc="FFFFFFFF">
      <w:start w:val="1"/>
      <w:numFmt w:val="bullet"/>
      <w:lvlText w:val="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5">
    <w:nsid w:val="506D29FC"/>
    <w:multiLevelType w:val="hybridMultilevel"/>
    <w:tmpl w:val="CFF0CBF4"/>
    <w:lvl w:ilvl="0" w:tplc="FFFFFFFF">
      <w:start w:val="1"/>
      <w:numFmt w:val="bullet"/>
      <w:lvlText w:val="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6">
    <w:nsid w:val="55BA7613"/>
    <w:multiLevelType w:val="hybridMultilevel"/>
    <w:tmpl w:val="CFF0CBF4"/>
    <w:lvl w:ilvl="0" w:tplc="FFFFFFFF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7">
    <w:nsid w:val="5F2A1CC2"/>
    <w:multiLevelType w:val="hybridMultilevel"/>
    <w:tmpl w:val="FBBAA600"/>
    <w:lvl w:ilvl="0" w:tplc="FFFFFFFF">
      <w:start w:val="1"/>
      <w:numFmt w:val="bullet"/>
      <w:lvlText w:val=""/>
      <w:lvlJc w:val="left"/>
      <w:pPr>
        <w:tabs>
          <w:tab w:val="num" w:pos="1423"/>
        </w:tabs>
        <w:ind w:left="1423" w:hanging="360"/>
      </w:pPr>
      <w:rPr>
        <w:rFonts w:ascii="Wingdings" w:hAnsi="Wingdings" w:hint="default"/>
        <w:sz w:val="16"/>
      </w:rPr>
    </w:lvl>
    <w:lvl w:ilvl="1" w:tplc="04160005">
      <w:start w:val="1"/>
      <w:numFmt w:val="bullet"/>
      <w:lvlText w:val=""/>
      <w:lvlJc w:val="left"/>
      <w:pPr>
        <w:tabs>
          <w:tab w:val="num" w:pos="2143"/>
        </w:tabs>
        <w:ind w:left="2143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"/>
      <w:lvlJc w:val="left"/>
      <w:pPr>
        <w:tabs>
          <w:tab w:val="num" w:pos="3583"/>
        </w:tabs>
        <w:ind w:left="3583" w:hanging="360"/>
      </w:pPr>
      <w:rPr>
        <w:rFonts w:ascii="Wingdings" w:hAnsi="Wingdings" w:hint="default"/>
        <w:sz w:val="16"/>
      </w:rPr>
    </w:lvl>
    <w:lvl w:ilvl="4" w:tplc="FFFFFFFF" w:tentative="1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abstractNum w:abstractNumId="8">
    <w:nsid w:val="6A685512"/>
    <w:multiLevelType w:val="hybridMultilevel"/>
    <w:tmpl w:val="CFF0CBF4"/>
    <w:lvl w:ilvl="0" w:tplc="FFFFFFFF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9">
    <w:nsid w:val="6E1B5448"/>
    <w:multiLevelType w:val="hybridMultilevel"/>
    <w:tmpl w:val="C8F4AF84"/>
    <w:lvl w:ilvl="0" w:tplc="FFFFFFFF">
      <w:start w:val="1"/>
      <w:numFmt w:val="bullet"/>
      <w:lvlText w:val=""/>
      <w:lvlJc w:val="left"/>
      <w:pPr>
        <w:tabs>
          <w:tab w:val="num" w:pos="1423"/>
        </w:tabs>
        <w:ind w:left="1423" w:hanging="360"/>
      </w:pPr>
      <w:rPr>
        <w:rFonts w:ascii="Wingdings" w:hAnsi="Wingdings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"/>
      <w:lvlJc w:val="left"/>
      <w:pPr>
        <w:tabs>
          <w:tab w:val="num" w:pos="3583"/>
        </w:tabs>
        <w:ind w:left="3583" w:hanging="360"/>
      </w:pPr>
      <w:rPr>
        <w:rFonts w:ascii="Wingdings" w:hAnsi="Wingdings" w:hint="default"/>
        <w:sz w:val="16"/>
      </w:rPr>
    </w:lvl>
    <w:lvl w:ilvl="4" w:tplc="FFFFFFFF" w:tentative="1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1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E414DB"/>
    <w:rsid w:val="000876C5"/>
    <w:rsid w:val="00121E8E"/>
    <w:rsid w:val="00124DEE"/>
    <w:rsid w:val="001F75A9"/>
    <w:rsid w:val="00370DBB"/>
    <w:rsid w:val="004014B0"/>
    <w:rsid w:val="007772EC"/>
    <w:rsid w:val="00792E79"/>
    <w:rsid w:val="00796E58"/>
    <w:rsid w:val="009149C1"/>
    <w:rsid w:val="00975DD9"/>
    <w:rsid w:val="00A219E8"/>
    <w:rsid w:val="00B330B6"/>
    <w:rsid w:val="00BC39D5"/>
    <w:rsid w:val="00BF7B67"/>
    <w:rsid w:val="00C32C0D"/>
    <w:rsid w:val="00CE35C8"/>
    <w:rsid w:val="00DE258D"/>
    <w:rsid w:val="00E414DB"/>
    <w:rsid w:val="00ED0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21E8E"/>
    <w:rPr>
      <w:sz w:val="24"/>
      <w:szCs w:val="24"/>
    </w:rPr>
  </w:style>
  <w:style w:type="paragraph" w:styleId="Ttulo1">
    <w:name w:val="heading 1"/>
    <w:basedOn w:val="Normal"/>
    <w:next w:val="Normal"/>
    <w:qFormat/>
    <w:rsid w:val="00121E8E"/>
    <w:pPr>
      <w:keepNext/>
      <w:outlineLvl w:val="0"/>
    </w:pPr>
    <w:rPr>
      <w:b/>
      <w:szCs w:val="20"/>
      <w:lang w:val="en-US"/>
    </w:rPr>
  </w:style>
  <w:style w:type="paragraph" w:styleId="Ttulo2">
    <w:name w:val="heading 2"/>
    <w:basedOn w:val="Normal"/>
    <w:next w:val="Normal"/>
    <w:qFormat/>
    <w:rsid w:val="00121E8E"/>
    <w:pPr>
      <w:keepNext/>
      <w:outlineLvl w:val="1"/>
    </w:pPr>
    <w:rPr>
      <w:szCs w:val="20"/>
      <w:lang w:val="en-US"/>
    </w:rPr>
  </w:style>
  <w:style w:type="paragraph" w:styleId="Ttulo3">
    <w:name w:val="heading 3"/>
    <w:basedOn w:val="Normal"/>
    <w:next w:val="Normal"/>
    <w:qFormat/>
    <w:rsid w:val="00121E8E"/>
    <w:pPr>
      <w:keepNext/>
      <w:outlineLvl w:val="2"/>
    </w:pPr>
    <w:rPr>
      <w:b/>
      <w:sz w:val="20"/>
      <w:szCs w:val="20"/>
      <w:lang w:val="en-US"/>
    </w:rPr>
  </w:style>
  <w:style w:type="paragraph" w:styleId="Ttulo4">
    <w:name w:val="heading 4"/>
    <w:basedOn w:val="Normal"/>
    <w:next w:val="Normal"/>
    <w:qFormat/>
    <w:rsid w:val="00121E8E"/>
    <w:pPr>
      <w:keepNext/>
      <w:ind w:left="332" w:hanging="332"/>
      <w:jc w:val="both"/>
      <w:outlineLvl w:val="3"/>
    </w:pPr>
    <w:rPr>
      <w:b/>
      <w:bCs/>
      <w:i/>
      <w:iCs/>
      <w:sz w:val="22"/>
    </w:rPr>
  </w:style>
  <w:style w:type="paragraph" w:styleId="Ttulo5">
    <w:name w:val="heading 5"/>
    <w:basedOn w:val="Normal"/>
    <w:next w:val="Normal"/>
    <w:qFormat/>
    <w:rsid w:val="00121E8E"/>
    <w:pPr>
      <w:keepNext/>
      <w:ind w:firstLine="1985"/>
      <w:outlineLvl w:val="4"/>
    </w:pPr>
    <w:rPr>
      <w:szCs w:val="20"/>
      <w:lang w:val="en-US"/>
    </w:rPr>
  </w:style>
  <w:style w:type="paragraph" w:styleId="Ttulo6">
    <w:name w:val="heading 6"/>
    <w:basedOn w:val="Normal"/>
    <w:next w:val="Normal"/>
    <w:qFormat/>
    <w:rsid w:val="00121E8E"/>
    <w:pPr>
      <w:keepNext/>
      <w:jc w:val="center"/>
      <w:outlineLvl w:val="5"/>
    </w:pPr>
    <w:rPr>
      <w:i/>
      <w:sz w:val="18"/>
      <w:szCs w:val="20"/>
    </w:rPr>
  </w:style>
  <w:style w:type="paragraph" w:styleId="Ttulo7">
    <w:name w:val="heading 7"/>
    <w:basedOn w:val="Normal"/>
    <w:next w:val="Normal"/>
    <w:qFormat/>
    <w:rsid w:val="00121E8E"/>
    <w:pPr>
      <w:keepNext/>
      <w:outlineLvl w:val="6"/>
    </w:pPr>
    <w:rPr>
      <w:rFonts w:ascii="Copperplate Gothic Light" w:hAnsi="Copperplate Gothic Light"/>
      <w:b/>
      <w:i/>
      <w:sz w:val="20"/>
      <w:szCs w:val="20"/>
    </w:rPr>
  </w:style>
  <w:style w:type="paragraph" w:styleId="Ttulo8">
    <w:name w:val="heading 8"/>
    <w:basedOn w:val="Normal"/>
    <w:next w:val="Normal"/>
    <w:qFormat/>
    <w:rsid w:val="00121E8E"/>
    <w:pPr>
      <w:keepNext/>
      <w:ind w:firstLine="142"/>
      <w:outlineLvl w:val="7"/>
    </w:pPr>
    <w:rPr>
      <w:szCs w:val="20"/>
    </w:rPr>
  </w:style>
  <w:style w:type="paragraph" w:styleId="Ttulo9">
    <w:name w:val="heading 9"/>
    <w:basedOn w:val="Normal"/>
    <w:next w:val="Normal"/>
    <w:qFormat/>
    <w:rsid w:val="00121E8E"/>
    <w:pPr>
      <w:keepNext/>
      <w:outlineLvl w:val="8"/>
    </w:pPr>
    <w:rPr>
      <w:rFonts w:ascii="Copperplate Gothic Light" w:hAnsi="Copperplate Gothic Light"/>
      <w:b/>
      <w:i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121E8E"/>
    <w:pPr>
      <w:ind w:left="1276"/>
      <w:jc w:val="center"/>
    </w:pPr>
    <w:rPr>
      <w:color w:val="008000"/>
      <w:sz w:val="30"/>
      <w:szCs w:val="20"/>
      <w:lang w:val="en-US"/>
    </w:rPr>
  </w:style>
  <w:style w:type="paragraph" w:styleId="Legenda">
    <w:name w:val="caption"/>
    <w:basedOn w:val="Normal"/>
    <w:next w:val="Normal"/>
    <w:qFormat/>
    <w:rsid w:val="00121E8E"/>
    <w:rPr>
      <w:b/>
      <w:sz w:val="28"/>
      <w:szCs w:val="20"/>
      <w:lang w:val="en-US"/>
    </w:rPr>
  </w:style>
  <w:style w:type="paragraph" w:styleId="Corpodetexto">
    <w:name w:val="Body Text"/>
    <w:basedOn w:val="Normal"/>
    <w:rsid w:val="00121E8E"/>
    <w:pPr>
      <w:autoSpaceDE w:val="0"/>
      <w:autoSpaceDN w:val="0"/>
      <w:adjustRightInd w:val="0"/>
      <w:jc w:val="both"/>
    </w:pPr>
    <w:rPr>
      <w:szCs w:val="20"/>
    </w:rPr>
  </w:style>
  <w:style w:type="paragraph" w:styleId="Recuodecorpodetexto2">
    <w:name w:val="Body Text Indent 2"/>
    <w:basedOn w:val="Normal"/>
    <w:rsid w:val="00121E8E"/>
    <w:pPr>
      <w:ind w:left="1436" w:hanging="1436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728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Faculdades Integradas "Urubupungá"</vt:lpstr>
    </vt:vector>
  </TitlesOfParts>
  <Company>Faculdades Integradas Urubupungá</Company>
  <LinksUpToDate>false</LinksUpToDate>
  <CharactersWithSpaces>4653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"Urubupungá"</dc:title>
  <dc:creator>Prof. Moacir Amorim</dc:creator>
  <cp:lastModifiedBy>windows</cp:lastModifiedBy>
  <cp:revision>2</cp:revision>
  <cp:lastPrinted>2009-06-26T00:53:00Z</cp:lastPrinted>
  <dcterms:created xsi:type="dcterms:W3CDTF">2011-04-12T15:14:00Z</dcterms:created>
  <dcterms:modified xsi:type="dcterms:W3CDTF">2011-04-12T15:14:00Z</dcterms:modified>
</cp:coreProperties>
</file>